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90E39" w14:textId="677F336C" w:rsidR="36CA4B28" w:rsidRDefault="36CA4B28" w:rsidP="36CA4B28">
      <w:pPr>
        <w:spacing w:after="0" w:line="240" w:lineRule="auto"/>
        <w:jc w:val="center"/>
        <w:rPr>
          <w:rFonts w:ascii="Arial" w:hAnsi="Arial" w:cs="Arial"/>
          <w:b/>
          <w:bCs/>
          <w:lang w:eastAsia="en-GB"/>
        </w:rPr>
      </w:pPr>
    </w:p>
    <w:p w14:paraId="7F0B704D" w14:textId="19A9E2E2" w:rsidR="00FC1DDD" w:rsidRPr="007C75B0" w:rsidRDefault="00874044" w:rsidP="36CA4B28">
      <w:pPr>
        <w:spacing w:after="0" w:line="240" w:lineRule="auto"/>
        <w:jc w:val="center"/>
        <w:rPr>
          <w:rFonts w:ascii="Arial" w:hAnsi="Arial" w:cs="Arial"/>
          <w:b/>
          <w:bCs/>
          <w:sz w:val="28"/>
          <w:szCs w:val="28"/>
          <w:lang w:eastAsia="en-GB"/>
        </w:rPr>
      </w:pPr>
      <w:r w:rsidRPr="007C75B0">
        <w:rPr>
          <w:rFonts w:ascii="Arial" w:hAnsi="Arial" w:cs="Arial"/>
          <w:b/>
          <w:bCs/>
          <w:sz w:val="28"/>
          <w:szCs w:val="28"/>
          <w:lang w:eastAsia="en-GB"/>
        </w:rPr>
        <w:t>Personal</w:t>
      </w:r>
      <w:r w:rsidR="0032778C" w:rsidRPr="007C75B0">
        <w:rPr>
          <w:rFonts w:ascii="Arial" w:hAnsi="Arial" w:cs="Arial"/>
          <w:b/>
          <w:bCs/>
          <w:sz w:val="28"/>
          <w:szCs w:val="28"/>
          <w:lang w:eastAsia="en-GB"/>
        </w:rPr>
        <w:t xml:space="preserve"> Assistant </w:t>
      </w:r>
      <w:r w:rsidRPr="007C75B0">
        <w:rPr>
          <w:rFonts w:ascii="Arial" w:hAnsi="Arial" w:cs="Arial"/>
          <w:b/>
          <w:bCs/>
          <w:sz w:val="28"/>
          <w:szCs w:val="28"/>
          <w:lang w:eastAsia="en-GB"/>
        </w:rPr>
        <w:t xml:space="preserve">to </w:t>
      </w:r>
      <w:r w:rsidR="349BFF3C" w:rsidRPr="007C75B0">
        <w:rPr>
          <w:rFonts w:ascii="Arial" w:hAnsi="Arial" w:cs="Arial"/>
          <w:b/>
          <w:bCs/>
          <w:sz w:val="28"/>
          <w:szCs w:val="28"/>
          <w:lang w:eastAsia="en-GB"/>
        </w:rPr>
        <w:t xml:space="preserve">the </w:t>
      </w:r>
      <w:r w:rsidR="6318B3C9" w:rsidRPr="007C75B0">
        <w:rPr>
          <w:rFonts w:ascii="Arial" w:hAnsi="Arial" w:cs="Arial"/>
          <w:b/>
          <w:bCs/>
          <w:sz w:val="28"/>
          <w:szCs w:val="28"/>
          <w:lang w:eastAsia="en-GB"/>
        </w:rPr>
        <w:t>Second Master</w:t>
      </w:r>
    </w:p>
    <w:p w14:paraId="1FACD25C" w14:textId="652AAF41" w:rsidR="36CA4B28" w:rsidRPr="00467268" w:rsidRDefault="36CA4B28" w:rsidP="36CA4B28">
      <w:pPr>
        <w:spacing w:after="0" w:line="240" w:lineRule="auto"/>
        <w:jc w:val="center"/>
        <w:rPr>
          <w:rFonts w:ascii="Arial" w:hAnsi="Arial" w:cs="Arial"/>
          <w:b/>
          <w:bCs/>
          <w:lang w:eastAsia="en-GB"/>
        </w:rPr>
      </w:pPr>
    </w:p>
    <w:p w14:paraId="74E027D1" w14:textId="77777777" w:rsidR="00FC1DDD" w:rsidRPr="00467268" w:rsidRDefault="00FC1DDD" w:rsidP="00F67CF1">
      <w:pPr>
        <w:spacing w:after="0" w:line="240" w:lineRule="auto"/>
        <w:jc w:val="both"/>
        <w:rPr>
          <w:rFonts w:ascii="Arial" w:hAnsi="Arial" w:cs="Arial"/>
          <w:iCs/>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327"/>
      </w:tblGrid>
      <w:tr w:rsidR="00FC1DDD" w:rsidRPr="00467268" w14:paraId="73DCD553" w14:textId="77777777" w:rsidTr="7D829E00">
        <w:tc>
          <w:tcPr>
            <w:tcW w:w="2689" w:type="dxa"/>
          </w:tcPr>
          <w:p w14:paraId="566461DA" w14:textId="26AA2F05" w:rsidR="00FC1DDD" w:rsidRPr="00467268" w:rsidRDefault="00FC1DDD" w:rsidP="36CA4B28">
            <w:pPr>
              <w:jc w:val="both"/>
              <w:rPr>
                <w:rFonts w:ascii="Arial" w:hAnsi="Arial" w:cs="Arial"/>
                <w:b/>
                <w:bCs/>
                <w:lang w:eastAsia="en-GB"/>
              </w:rPr>
            </w:pPr>
            <w:r w:rsidRPr="00467268">
              <w:rPr>
                <w:rFonts w:ascii="Arial" w:hAnsi="Arial" w:cs="Arial"/>
                <w:b/>
                <w:bCs/>
                <w:lang w:eastAsia="en-GB"/>
              </w:rPr>
              <w:t>Reports to</w:t>
            </w:r>
            <w:r w:rsidR="44C5E244" w:rsidRPr="00467268">
              <w:rPr>
                <w:rFonts w:ascii="Arial" w:hAnsi="Arial" w:cs="Arial"/>
                <w:b/>
                <w:bCs/>
                <w:lang w:eastAsia="en-GB"/>
              </w:rPr>
              <w:t>:</w:t>
            </w:r>
            <w:r w:rsidRPr="00467268">
              <w:rPr>
                <w:rFonts w:ascii="Arial" w:hAnsi="Arial" w:cs="Arial"/>
                <w:b/>
                <w:bCs/>
                <w:lang w:eastAsia="en-GB"/>
              </w:rPr>
              <w:t xml:space="preserve"> </w:t>
            </w:r>
          </w:p>
        </w:tc>
        <w:tc>
          <w:tcPr>
            <w:tcW w:w="6327" w:type="dxa"/>
          </w:tcPr>
          <w:p w14:paraId="2963F7DF" w14:textId="15E332B3" w:rsidR="5DF038CD" w:rsidRPr="00467268" w:rsidRDefault="5DF038CD" w:rsidP="5216D942">
            <w:pPr>
              <w:jc w:val="both"/>
              <w:rPr>
                <w:rFonts w:ascii="Arial" w:hAnsi="Arial" w:cs="Arial"/>
                <w:lang w:eastAsia="en-GB"/>
              </w:rPr>
            </w:pPr>
            <w:r w:rsidRPr="00467268">
              <w:rPr>
                <w:rFonts w:ascii="Arial" w:hAnsi="Arial" w:cs="Arial"/>
                <w:lang w:eastAsia="en-GB"/>
              </w:rPr>
              <w:t>Second Master</w:t>
            </w:r>
          </w:p>
          <w:p w14:paraId="0F9F7875" w14:textId="77777777" w:rsidR="00FC1DDD" w:rsidRPr="00467268" w:rsidRDefault="00FC1DDD" w:rsidP="00F67CF1">
            <w:pPr>
              <w:jc w:val="both"/>
              <w:rPr>
                <w:rFonts w:ascii="Arial" w:hAnsi="Arial" w:cs="Arial"/>
                <w:iCs/>
                <w:lang w:eastAsia="en-GB"/>
              </w:rPr>
            </w:pPr>
          </w:p>
        </w:tc>
      </w:tr>
      <w:tr w:rsidR="00FC1DDD" w:rsidRPr="00467268" w14:paraId="56581B3A" w14:textId="77777777" w:rsidTr="7D829E00">
        <w:tc>
          <w:tcPr>
            <w:tcW w:w="2689" w:type="dxa"/>
          </w:tcPr>
          <w:p w14:paraId="79F0D386" w14:textId="7AE191DB" w:rsidR="00FC1DDD" w:rsidRPr="00467268" w:rsidRDefault="00FC1DDD" w:rsidP="36CA4B28">
            <w:pPr>
              <w:jc w:val="both"/>
              <w:rPr>
                <w:rFonts w:ascii="Arial" w:hAnsi="Arial" w:cs="Arial"/>
                <w:b/>
                <w:bCs/>
                <w:lang w:eastAsia="en-GB"/>
              </w:rPr>
            </w:pPr>
            <w:r w:rsidRPr="00467268">
              <w:rPr>
                <w:rFonts w:ascii="Arial" w:hAnsi="Arial" w:cs="Arial"/>
                <w:b/>
                <w:bCs/>
                <w:lang w:eastAsia="en-GB"/>
              </w:rPr>
              <w:t>Line reports</w:t>
            </w:r>
            <w:r w:rsidR="6E1B0BC2" w:rsidRPr="00467268">
              <w:rPr>
                <w:rFonts w:ascii="Arial" w:hAnsi="Arial" w:cs="Arial"/>
                <w:b/>
                <w:bCs/>
                <w:lang w:eastAsia="en-GB"/>
              </w:rPr>
              <w:t>:</w:t>
            </w:r>
            <w:r w:rsidRPr="00467268">
              <w:rPr>
                <w:rFonts w:ascii="Arial" w:hAnsi="Arial" w:cs="Arial"/>
                <w:b/>
                <w:bCs/>
                <w:lang w:eastAsia="en-GB"/>
              </w:rPr>
              <w:t xml:space="preserve"> </w:t>
            </w:r>
          </w:p>
        </w:tc>
        <w:tc>
          <w:tcPr>
            <w:tcW w:w="6327" w:type="dxa"/>
          </w:tcPr>
          <w:p w14:paraId="26EFBDFB" w14:textId="36937EC3" w:rsidR="00FC1DDD" w:rsidRPr="00467268" w:rsidRDefault="0032778C" w:rsidP="00F67CF1">
            <w:pPr>
              <w:jc w:val="both"/>
              <w:rPr>
                <w:rFonts w:ascii="Arial" w:hAnsi="Arial" w:cs="Arial"/>
                <w:iCs/>
                <w:lang w:eastAsia="en-GB"/>
              </w:rPr>
            </w:pPr>
            <w:r w:rsidRPr="00467268">
              <w:rPr>
                <w:rFonts w:ascii="Arial" w:hAnsi="Arial" w:cs="Arial"/>
                <w:iCs/>
                <w:lang w:eastAsia="en-GB"/>
              </w:rPr>
              <w:t>None</w:t>
            </w:r>
          </w:p>
        </w:tc>
      </w:tr>
      <w:tr w:rsidR="353A6A7B" w:rsidRPr="00467268" w14:paraId="02C6F799" w14:textId="77777777" w:rsidTr="7D829E00">
        <w:trPr>
          <w:trHeight w:val="300"/>
        </w:trPr>
        <w:tc>
          <w:tcPr>
            <w:tcW w:w="2689" w:type="dxa"/>
          </w:tcPr>
          <w:p w14:paraId="737AF5D7" w14:textId="732BA5B8" w:rsidR="353A6A7B" w:rsidRPr="00467268" w:rsidRDefault="353A6A7B" w:rsidP="353A6A7B">
            <w:pPr>
              <w:jc w:val="both"/>
              <w:rPr>
                <w:rFonts w:ascii="Arial" w:hAnsi="Arial" w:cs="Arial"/>
                <w:b/>
                <w:bCs/>
                <w:lang w:eastAsia="en-GB"/>
              </w:rPr>
            </w:pPr>
          </w:p>
          <w:p w14:paraId="5EF3C931" w14:textId="1A37207C" w:rsidR="3818748D" w:rsidRPr="00467268" w:rsidRDefault="3B09BAB2" w:rsidP="353A6A7B">
            <w:pPr>
              <w:jc w:val="both"/>
              <w:rPr>
                <w:rFonts w:ascii="Arial" w:hAnsi="Arial" w:cs="Arial"/>
                <w:b/>
                <w:bCs/>
                <w:lang w:eastAsia="en-GB"/>
              </w:rPr>
            </w:pPr>
            <w:r w:rsidRPr="00467268">
              <w:rPr>
                <w:rFonts w:ascii="Arial" w:hAnsi="Arial" w:cs="Arial"/>
                <w:b/>
                <w:bCs/>
                <w:lang w:eastAsia="en-GB"/>
              </w:rPr>
              <w:t>Salary</w:t>
            </w:r>
            <w:r w:rsidR="0C97D9F0" w:rsidRPr="00467268">
              <w:rPr>
                <w:rFonts w:ascii="Arial" w:hAnsi="Arial" w:cs="Arial"/>
                <w:b/>
                <w:bCs/>
                <w:lang w:eastAsia="en-GB"/>
              </w:rPr>
              <w:t>:</w:t>
            </w:r>
            <w:r w:rsidRPr="00467268">
              <w:rPr>
                <w:rFonts w:ascii="Arial" w:hAnsi="Arial" w:cs="Arial"/>
                <w:b/>
                <w:bCs/>
                <w:lang w:eastAsia="en-GB"/>
              </w:rPr>
              <w:t xml:space="preserve"> </w:t>
            </w:r>
          </w:p>
        </w:tc>
        <w:tc>
          <w:tcPr>
            <w:tcW w:w="6327" w:type="dxa"/>
          </w:tcPr>
          <w:p w14:paraId="346604FD" w14:textId="23C62F09" w:rsidR="353A6A7B" w:rsidRPr="00467268" w:rsidRDefault="353A6A7B" w:rsidP="353A6A7B">
            <w:pPr>
              <w:jc w:val="both"/>
              <w:rPr>
                <w:rFonts w:ascii="Arial" w:hAnsi="Arial" w:cs="Arial"/>
                <w:lang w:eastAsia="en-GB"/>
              </w:rPr>
            </w:pPr>
          </w:p>
          <w:p w14:paraId="28BB4A6E" w14:textId="77777777" w:rsidR="005E75AA" w:rsidRPr="00467268" w:rsidRDefault="005E75AA" w:rsidP="005E75AA">
            <w:pPr>
              <w:jc w:val="both"/>
              <w:rPr>
                <w:rFonts w:ascii="Arial" w:eastAsia="Arial" w:hAnsi="Arial" w:cs="Arial"/>
                <w:color w:val="000000" w:themeColor="text1"/>
              </w:rPr>
            </w:pPr>
            <w:r w:rsidRPr="00467268">
              <w:rPr>
                <w:rFonts w:ascii="Arial" w:eastAsia="Arial" w:hAnsi="Arial" w:cs="Arial"/>
                <w:color w:val="000000" w:themeColor="text1"/>
              </w:rPr>
              <w:t>Grade 7 FTE 34,075 - £36,115</w:t>
            </w:r>
          </w:p>
          <w:p w14:paraId="6B5386A4" w14:textId="2A7B5E62" w:rsidR="00220760" w:rsidRPr="00467268" w:rsidRDefault="005E75AA" w:rsidP="41BB3032">
            <w:pPr>
              <w:jc w:val="both"/>
              <w:rPr>
                <w:rFonts w:ascii="Arial" w:eastAsia="Arial" w:hAnsi="Arial" w:cs="Arial"/>
                <w:color w:val="000000" w:themeColor="text1"/>
              </w:rPr>
            </w:pPr>
            <w:r w:rsidRPr="00467268">
              <w:rPr>
                <w:rFonts w:ascii="Arial" w:eastAsia="Arial" w:hAnsi="Arial" w:cs="Arial"/>
                <w:color w:val="000000" w:themeColor="text1"/>
              </w:rPr>
              <w:t>Actual for term time plus 15 days is £29,007 - 30,744</w:t>
            </w:r>
          </w:p>
        </w:tc>
      </w:tr>
      <w:tr w:rsidR="353A6A7B" w:rsidRPr="00467268" w14:paraId="50875C80" w14:textId="77777777" w:rsidTr="7D829E00">
        <w:trPr>
          <w:trHeight w:val="300"/>
        </w:trPr>
        <w:tc>
          <w:tcPr>
            <w:tcW w:w="2689" w:type="dxa"/>
          </w:tcPr>
          <w:p w14:paraId="2E9B8516" w14:textId="756C9A16" w:rsidR="353A6A7B" w:rsidRPr="00467268" w:rsidRDefault="353A6A7B" w:rsidP="353A6A7B">
            <w:pPr>
              <w:jc w:val="both"/>
              <w:rPr>
                <w:rFonts w:ascii="Arial" w:hAnsi="Arial" w:cs="Arial"/>
                <w:b/>
                <w:bCs/>
                <w:lang w:eastAsia="en-GB"/>
              </w:rPr>
            </w:pPr>
          </w:p>
        </w:tc>
        <w:tc>
          <w:tcPr>
            <w:tcW w:w="6327" w:type="dxa"/>
          </w:tcPr>
          <w:p w14:paraId="3014FAB3" w14:textId="1790F077" w:rsidR="353A6A7B" w:rsidRPr="00467268" w:rsidRDefault="353A6A7B" w:rsidP="353A6A7B">
            <w:pPr>
              <w:jc w:val="both"/>
              <w:rPr>
                <w:rFonts w:ascii="Arial" w:hAnsi="Arial" w:cs="Arial"/>
                <w:lang w:eastAsia="en-GB"/>
              </w:rPr>
            </w:pPr>
          </w:p>
        </w:tc>
      </w:tr>
      <w:tr w:rsidR="353A6A7B" w:rsidRPr="00467268" w14:paraId="7673D828" w14:textId="77777777" w:rsidTr="7D829E00">
        <w:trPr>
          <w:trHeight w:val="300"/>
        </w:trPr>
        <w:tc>
          <w:tcPr>
            <w:tcW w:w="2689" w:type="dxa"/>
          </w:tcPr>
          <w:p w14:paraId="518A0D70" w14:textId="559D1CF0" w:rsidR="3818748D" w:rsidRPr="00467268" w:rsidRDefault="3B09BAB2" w:rsidP="353A6A7B">
            <w:pPr>
              <w:jc w:val="both"/>
              <w:rPr>
                <w:rFonts w:ascii="Arial" w:hAnsi="Arial" w:cs="Arial"/>
                <w:b/>
                <w:bCs/>
                <w:lang w:eastAsia="en-GB"/>
              </w:rPr>
            </w:pPr>
            <w:r w:rsidRPr="00467268">
              <w:rPr>
                <w:rFonts w:ascii="Arial" w:hAnsi="Arial" w:cs="Arial"/>
                <w:b/>
                <w:bCs/>
                <w:lang w:eastAsia="en-GB"/>
              </w:rPr>
              <w:t>Hours of work</w:t>
            </w:r>
            <w:r w:rsidR="13E2A40D" w:rsidRPr="00467268">
              <w:rPr>
                <w:rFonts w:ascii="Arial" w:hAnsi="Arial" w:cs="Arial"/>
                <w:b/>
                <w:bCs/>
                <w:lang w:eastAsia="en-GB"/>
              </w:rPr>
              <w:t>:</w:t>
            </w:r>
          </w:p>
        </w:tc>
        <w:tc>
          <w:tcPr>
            <w:tcW w:w="6327" w:type="dxa"/>
          </w:tcPr>
          <w:p w14:paraId="73F85D28" w14:textId="2DA1B255" w:rsidR="4C7ED011" w:rsidRPr="00467268" w:rsidRDefault="519719EF" w:rsidP="36CA4B28">
            <w:pPr>
              <w:jc w:val="both"/>
              <w:rPr>
                <w:rFonts w:ascii="Arial" w:eastAsia="Arial" w:hAnsi="Arial" w:cs="Arial"/>
                <w:color w:val="000000" w:themeColor="text1"/>
              </w:rPr>
            </w:pPr>
            <w:r w:rsidRPr="00467268">
              <w:rPr>
                <w:rFonts w:ascii="Arial" w:eastAsia="Arial" w:hAnsi="Arial" w:cs="Arial"/>
                <w:color w:val="000000" w:themeColor="text1"/>
              </w:rPr>
              <w:t>8:00am to 4:00pm Mon</w:t>
            </w:r>
            <w:r w:rsidR="1C98A874" w:rsidRPr="00467268">
              <w:rPr>
                <w:rFonts w:ascii="Arial" w:eastAsia="Arial" w:hAnsi="Arial" w:cs="Arial"/>
                <w:color w:val="000000" w:themeColor="text1"/>
              </w:rPr>
              <w:t>day</w:t>
            </w:r>
            <w:r w:rsidRPr="00467268">
              <w:rPr>
                <w:rFonts w:ascii="Arial" w:eastAsia="Arial" w:hAnsi="Arial" w:cs="Arial"/>
                <w:color w:val="000000" w:themeColor="text1"/>
              </w:rPr>
              <w:t>-</w:t>
            </w:r>
            <w:r w:rsidR="00A22476" w:rsidRPr="00467268">
              <w:rPr>
                <w:rFonts w:ascii="Arial" w:eastAsia="Arial" w:hAnsi="Arial" w:cs="Arial"/>
                <w:color w:val="000000" w:themeColor="text1"/>
              </w:rPr>
              <w:t>Fri</w:t>
            </w:r>
            <w:r w:rsidR="4B32EF0A" w:rsidRPr="00467268">
              <w:rPr>
                <w:rFonts w:ascii="Arial" w:eastAsia="Arial" w:hAnsi="Arial" w:cs="Arial"/>
                <w:color w:val="000000" w:themeColor="text1"/>
              </w:rPr>
              <w:t>day</w:t>
            </w:r>
            <w:r w:rsidR="4E0D6D1E" w:rsidRPr="00467268">
              <w:rPr>
                <w:rFonts w:ascii="Arial" w:eastAsia="Arial" w:hAnsi="Arial" w:cs="Arial"/>
                <w:color w:val="000000" w:themeColor="text1"/>
              </w:rPr>
              <w:t xml:space="preserve"> (with a </w:t>
            </w:r>
            <w:r w:rsidR="00AB032B" w:rsidRPr="00467268">
              <w:rPr>
                <w:rFonts w:ascii="Arial" w:eastAsia="Arial" w:hAnsi="Arial" w:cs="Arial"/>
                <w:color w:val="000000" w:themeColor="text1"/>
              </w:rPr>
              <w:t>30-minute</w:t>
            </w:r>
            <w:r w:rsidR="4E0D6D1E" w:rsidRPr="00467268">
              <w:rPr>
                <w:rFonts w:ascii="Arial" w:eastAsia="Arial" w:hAnsi="Arial" w:cs="Arial"/>
                <w:color w:val="000000" w:themeColor="text1"/>
              </w:rPr>
              <w:t xml:space="preserve"> unpaid lunch break)</w:t>
            </w:r>
            <w:r w:rsidR="0B51BFDF" w:rsidRPr="00467268">
              <w:rPr>
                <w:rFonts w:ascii="Arial" w:eastAsia="Arial" w:hAnsi="Arial" w:cs="Arial"/>
                <w:color w:val="000000" w:themeColor="text1"/>
              </w:rPr>
              <w:t>.</w:t>
            </w:r>
            <w:r w:rsidR="1FD28666" w:rsidRPr="00467268">
              <w:rPr>
                <w:rFonts w:ascii="Arial" w:eastAsia="Arial" w:hAnsi="Arial" w:cs="Arial"/>
                <w:color w:val="000000" w:themeColor="text1"/>
              </w:rPr>
              <w:t xml:space="preserve"> </w:t>
            </w:r>
            <w:r w:rsidR="0B51BFDF" w:rsidRPr="00467268">
              <w:rPr>
                <w:rFonts w:ascii="Arial" w:eastAsia="Arial" w:hAnsi="Arial" w:cs="Arial"/>
                <w:color w:val="000000" w:themeColor="text1"/>
              </w:rPr>
              <w:t>Term time only plus 15 days during holidays</w:t>
            </w:r>
          </w:p>
          <w:p w14:paraId="0CBC1094" w14:textId="61055A2B" w:rsidR="4C7ED011" w:rsidRPr="00467268" w:rsidRDefault="4C7ED011" w:rsidP="36CA4B28">
            <w:pPr>
              <w:jc w:val="both"/>
              <w:rPr>
                <w:rFonts w:ascii="Arial" w:eastAsia="Arial" w:hAnsi="Arial" w:cs="Arial"/>
                <w:color w:val="000000" w:themeColor="text1"/>
              </w:rPr>
            </w:pPr>
          </w:p>
        </w:tc>
      </w:tr>
      <w:tr w:rsidR="36CA4B28" w:rsidRPr="00467268" w14:paraId="7D48775E" w14:textId="77777777" w:rsidTr="7D829E00">
        <w:trPr>
          <w:trHeight w:val="300"/>
        </w:trPr>
        <w:tc>
          <w:tcPr>
            <w:tcW w:w="2689" w:type="dxa"/>
          </w:tcPr>
          <w:p w14:paraId="07B5024A" w14:textId="46C35673" w:rsidR="028D0AE0" w:rsidRPr="00467268" w:rsidRDefault="028D0AE0" w:rsidP="36CA4B28">
            <w:pPr>
              <w:jc w:val="both"/>
              <w:rPr>
                <w:rFonts w:ascii="Arial" w:hAnsi="Arial" w:cs="Arial"/>
                <w:b/>
                <w:bCs/>
                <w:lang w:eastAsia="en-GB"/>
              </w:rPr>
            </w:pPr>
          </w:p>
        </w:tc>
        <w:tc>
          <w:tcPr>
            <w:tcW w:w="6327" w:type="dxa"/>
          </w:tcPr>
          <w:p w14:paraId="72DF0798" w14:textId="66519262" w:rsidR="028D0AE0" w:rsidRPr="00467268" w:rsidRDefault="028D0AE0" w:rsidP="4A83C535">
            <w:pPr>
              <w:jc w:val="both"/>
              <w:rPr>
                <w:rFonts w:ascii="Arial" w:eastAsia="Arial" w:hAnsi="Arial" w:cs="Arial"/>
                <w:color w:val="000000" w:themeColor="text1"/>
              </w:rPr>
            </w:pPr>
          </w:p>
        </w:tc>
      </w:tr>
    </w:tbl>
    <w:p w14:paraId="6A17F0F4" w14:textId="156B4464" w:rsidR="36CA4B28" w:rsidRPr="00467268" w:rsidRDefault="00FC1DDD" w:rsidP="36CA4B28">
      <w:pPr>
        <w:tabs>
          <w:tab w:val="left" w:pos="6278"/>
        </w:tabs>
        <w:spacing w:after="0" w:line="240" w:lineRule="auto"/>
        <w:jc w:val="both"/>
        <w:rPr>
          <w:rFonts w:ascii="Arial" w:hAnsi="Arial" w:cs="Arial"/>
          <w:lang w:eastAsia="en-GB"/>
        </w:rPr>
      </w:pPr>
      <w:r w:rsidRPr="00467268">
        <w:rPr>
          <w:rFonts w:ascii="Arial" w:hAnsi="Arial" w:cs="Arial"/>
          <w:iCs/>
          <w:lang w:eastAsia="en-GB"/>
        </w:rPr>
        <w:tab/>
      </w:r>
    </w:p>
    <w:p w14:paraId="2189A696" w14:textId="28B4E182" w:rsidR="00FC1DDD" w:rsidRPr="00467268" w:rsidRDefault="00FC1DDD" w:rsidP="36CA4B28">
      <w:pPr>
        <w:spacing w:after="0" w:line="240" w:lineRule="auto"/>
        <w:jc w:val="both"/>
        <w:rPr>
          <w:rFonts w:ascii="Arial" w:hAnsi="Arial" w:cs="Arial"/>
          <w:b/>
          <w:bCs/>
        </w:rPr>
      </w:pPr>
      <w:r w:rsidRPr="00467268">
        <w:rPr>
          <w:rFonts w:ascii="Arial" w:hAnsi="Arial" w:cs="Arial"/>
          <w:b/>
          <w:bCs/>
        </w:rPr>
        <w:t>Job Purpose</w:t>
      </w:r>
    </w:p>
    <w:p w14:paraId="38C87EBE" w14:textId="77777777" w:rsidR="00FC1DDD" w:rsidRPr="00467268" w:rsidRDefault="00FC1DDD" w:rsidP="00F67CF1">
      <w:pPr>
        <w:spacing w:after="0" w:line="240" w:lineRule="auto"/>
        <w:jc w:val="both"/>
        <w:rPr>
          <w:rFonts w:ascii="Arial" w:hAnsi="Arial" w:cs="Arial"/>
        </w:rPr>
      </w:pPr>
    </w:p>
    <w:p w14:paraId="3EA34640" w14:textId="44816291" w:rsidR="006F6DE0" w:rsidRPr="002A3667" w:rsidRDefault="00FC1DDD" w:rsidP="4A83C535">
      <w:pPr>
        <w:spacing w:after="0" w:line="240" w:lineRule="auto"/>
        <w:jc w:val="both"/>
        <w:rPr>
          <w:rFonts w:ascii="Arial" w:hAnsi="Arial" w:cs="Arial"/>
          <w:shd w:val="clear" w:color="auto" w:fill="FFFFFF"/>
        </w:rPr>
      </w:pPr>
      <w:r w:rsidRPr="00B900CF">
        <w:rPr>
          <w:rFonts w:ascii="Arial" w:hAnsi="Arial" w:cs="Arial"/>
          <w:shd w:val="clear" w:color="auto" w:fill="FFFFFF"/>
        </w:rPr>
        <w:t xml:space="preserve">The postholder </w:t>
      </w:r>
      <w:r w:rsidR="006F6DE0" w:rsidRPr="002A3667">
        <w:rPr>
          <w:rFonts w:ascii="Arial" w:hAnsi="Arial" w:cs="Arial"/>
          <w:shd w:val="clear" w:color="auto" w:fill="FFFFFF"/>
        </w:rPr>
        <w:t>will</w:t>
      </w:r>
      <w:r w:rsidR="00E711B7" w:rsidRPr="002A3667">
        <w:rPr>
          <w:rFonts w:ascii="Arial" w:hAnsi="Arial" w:cs="Arial"/>
          <w:shd w:val="clear" w:color="auto" w:fill="FFFFFF"/>
        </w:rPr>
        <w:t xml:space="preserve"> work closely with</w:t>
      </w:r>
      <w:r w:rsidR="006F6DE0" w:rsidRPr="002A3667">
        <w:rPr>
          <w:rFonts w:ascii="Arial" w:hAnsi="Arial" w:cs="Arial"/>
          <w:shd w:val="clear" w:color="auto" w:fill="FFFFFF"/>
        </w:rPr>
        <w:t xml:space="preserve"> and support</w:t>
      </w:r>
      <w:r w:rsidR="00E711B7" w:rsidRPr="002A3667">
        <w:rPr>
          <w:rFonts w:ascii="Arial" w:hAnsi="Arial" w:cs="Arial"/>
          <w:shd w:val="clear" w:color="auto" w:fill="FFFFFF"/>
        </w:rPr>
        <w:t xml:space="preserve"> </w:t>
      </w:r>
      <w:r w:rsidR="00ED0364" w:rsidRPr="002A3667">
        <w:rPr>
          <w:rFonts w:ascii="Arial" w:hAnsi="Arial" w:cs="Arial"/>
          <w:shd w:val="clear" w:color="auto" w:fill="FFFFFF"/>
        </w:rPr>
        <w:t xml:space="preserve">the </w:t>
      </w:r>
      <w:r w:rsidR="156A73C7" w:rsidRPr="002A3667">
        <w:rPr>
          <w:rFonts w:ascii="Arial" w:hAnsi="Arial" w:cs="Arial"/>
          <w:shd w:val="clear" w:color="auto" w:fill="FFFFFF"/>
        </w:rPr>
        <w:t>Second Master</w:t>
      </w:r>
      <w:r w:rsidR="00874044" w:rsidRPr="002A3667">
        <w:rPr>
          <w:rFonts w:ascii="Arial" w:hAnsi="Arial" w:cs="Arial"/>
          <w:shd w:val="clear" w:color="auto" w:fill="FFFFFF"/>
        </w:rPr>
        <w:t>,</w:t>
      </w:r>
      <w:r w:rsidR="00932E82" w:rsidRPr="002A3667">
        <w:rPr>
          <w:rFonts w:ascii="Arial" w:hAnsi="Arial" w:cs="Arial"/>
          <w:shd w:val="clear" w:color="auto" w:fill="FFFFFF"/>
        </w:rPr>
        <w:t xml:space="preserve"> King Edward</w:t>
      </w:r>
      <w:r w:rsidR="3170BE01" w:rsidRPr="002A3667">
        <w:rPr>
          <w:rFonts w:ascii="Arial" w:hAnsi="Arial" w:cs="Arial"/>
          <w:shd w:val="clear" w:color="auto" w:fill="FFFFFF"/>
        </w:rPr>
        <w:t>'s School</w:t>
      </w:r>
      <w:r w:rsidR="00932E82" w:rsidRPr="002A3667">
        <w:rPr>
          <w:rFonts w:ascii="Arial" w:hAnsi="Arial" w:cs="Arial"/>
          <w:shd w:val="clear" w:color="auto" w:fill="FFFFFF"/>
        </w:rPr>
        <w:t>,</w:t>
      </w:r>
      <w:r w:rsidR="006F6DE0" w:rsidRPr="002A3667">
        <w:rPr>
          <w:rFonts w:ascii="Arial" w:hAnsi="Arial" w:cs="Arial"/>
          <w:shd w:val="clear" w:color="auto" w:fill="FFFFFF"/>
        </w:rPr>
        <w:t xml:space="preserve"> through </w:t>
      </w:r>
      <w:r w:rsidR="00E711B7" w:rsidRPr="002A3667">
        <w:rPr>
          <w:rFonts w:ascii="Arial" w:hAnsi="Arial" w:cs="Arial"/>
          <w:shd w:val="clear" w:color="auto" w:fill="FFFFFF"/>
        </w:rPr>
        <w:t xml:space="preserve">a high-level </w:t>
      </w:r>
      <w:r w:rsidR="00932E82" w:rsidRPr="002A3667">
        <w:rPr>
          <w:rFonts w:ascii="Arial" w:hAnsi="Arial" w:cs="Arial"/>
          <w:shd w:val="clear" w:color="auto" w:fill="FFFFFF"/>
        </w:rPr>
        <w:t>of professionalism</w:t>
      </w:r>
      <w:r w:rsidR="00E711B7" w:rsidRPr="002A3667">
        <w:rPr>
          <w:rFonts w:ascii="Arial" w:hAnsi="Arial" w:cs="Arial"/>
          <w:shd w:val="clear" w:color="auto" w:fill="FFFFFF"/>
        </w:rPr>
        <w:t xml:space="preserve"> to accomplish </w:t>
      </w:r>
      <w:r w:rsidR="00932E82" w:rsidRPr="002A3667">
        <w:rPr>
          <w:rFonts w:ascii="Arial" w:hAnsi="Arial" w:cs="Arial"/>
          <w:shd w:val="clear" w:color="auto" w:fill="FFFFFF"/>
        </w:rPr>
        <w:t>responsibilities and</w:t>
      </w:r>
      <w:r w:rsidR="00E711B7" w:rsidRPr="002A3667">
        <w:rPr>
          <w:rFonts w:ascii="Arial" w:hAnsi="Arial" w:cs="Arial"/>
          <w:shd w:val="clear" w:color="auto" w:fill="FFFFFF"/>
        </w:rPr>
        <w:t xml:space="preserve"> tasks. </w:t>
      </w:r>
      <w:r w:rsidR="006F6DE0" w:rsidRPr="002A3667">
        <w:rPr>
          <w:rFonts w:ascii="Arial" w:hAnsi="Arial" w:cs="Arial"/>
          <w:shd w:val="clear" w:color="auto" w:fill="FFFFFF"/>
        </w:rPr>
        <w:t>S</w:t>
      </w:r>
      <w:r w:rsidR="00E711B7" w:rsidRPr="002A3667">
        <w:rPr>
          <w:rFonts w:ascii="Arial" w:hAnsi="Arial" w:cs="Arial"/>
          <w:shd w:val="clear" w:color="auto" w:fill="FFFFFF"/>
        </w:rPr>
        <w:t xml:space="preserve">pecific responsibilities and requirements </w:t>
      </w:r>
      <w:r w:rsidR="006F6DE0" w:rsidRPr="002A3667">
        <w:rPr>
          <w:rFonts w:ascii="Arial" w:hAnsi="Arial" w:cs="Arial"/>
          <w:shd w:val="clear" w:color="auto" w:fill="FFFFFF"/>
        </w:rPr>
        <w:t xml:space="preserve">will </w:t>
      </w:r>
      <w:r w:rsidR="00E711B7" w:rsidRPr="002A3667">
        <w:rPr>
          <w:rFonts w:ascii="Arial" w:hAnsi="Arial" w:cs="Arial"/>
          <w:shd w:val="clear" w:color="auto" w:fill="FFFFFF"/>
        </w:rPr>
        <w:t xml:space="preserve">vary depending on the </w:t>
      </w:r>
      <w:r w:rsidR="006F6DE0" w:rsidRPr="002A3667">
        <w:rPr>
          <w:rFonts w:ascii="Arial" w:hAnsi="Arial" w:cs="Arial"/>
          <w:shd w:val="clear" w:color="auto" w:fill="FFFFFF"/>
        </w:rPr>
        <w:t>needs of the School</w:t>
      </w:r>
      <w:r w:rsidR="00874044" w:rsidRPr="002A3667">
        <w:rPr>
          <w:rFonts w:ascii="Arial" w:hAnsi="Arial" w:cs="Arial"/>
          <w:shd w:val="clear" w:color="auto" w:fill="FFFFFF"/>
        </w:rPr>
        <w:t xml:space="preserve"> </w:t>
      </w:r>
      <w:r w:rsidR="006F6DE0" w:rsidRPr="002A3667">
        <w:rPr>
          <w:rFonts w:ascii="Arial" w:hAnsi="Arial" w:cs="Arial"/>
          <w:shd w:val="clear" w:color="auto" w:fill="FFFFFF"/>
        </w:rPr>
        <w:t>but will centre on effectively managing</w:t>
      </w:r>
      <w:r w:rsidR="00E711B7" w:rsidRPr="002A3667">
        <w:rPr>
          <w:rFonts w:ascii="Arial" w:hAnsi="Arial" w:cs="Arial"/>
          <w:shd w:val="clear" w:color="auto" w:fill="FFFFFF"/>
        </w:rPr>
        <w:t xml:space="preserve"> a wide range of high-level administrative tasks including executive communication, handling of corporate documents and arranging events.</w:t>
      </w:r>
      <w:r w:rsidR="006F6DE0" w:rsidRPr="002A3667">
        <w:rPr>
          <w:rFonts w:ascii="Arial" w:hAnsi="Arial" w:cs="Arial"/>
          <w:shd w:val="clear" w:color="auto" w:fill="FFFFFF"/>
        </w:rPr>
        <w:t xml:space="preserve"> </w:t>
      </w:r>
      <w:r w:rsidR="533DBE64" w:rsidRPr="002A3667">
        <w:rPr>
          <w:rFonts w:ascii="Arial" w:hAnsi="Arial" w:cs="Arial"/>
          <w:shd w:val="clear" w:color="auto" w:fill="FFFFFF"/>
        </w:rPr>
        <w:t>The po</w:t>
      </w:r>
      <w:r w:rsidR="16068852" w:rsidRPr="002A3667">
        <w:rPr>
          <w:rFonts w:ascii="Arial" w:hAnsi="Arial" w:cs="Arial"/>
          <w:shd w:val="clear" w:color="auto" w:fill="FFFFFF"/>
        </w:rPr>
        <w:t>s</w:t>
      </w:r>
      <w:r w:rsidR="533DBE64" w:rsidRPr="002A3667">
        <w:rPr>
          <w:rFonts w:ascii="Arial" w:hAnsi="Arial" w:cs="Arial"/>
          <w:shd w:val="clear" w:color="auto" w:fill="FFFFFF"/>
        </w:rPr>
        <w:t xml:space="preserve">tholder will also provide some </w:t>
      </w:r>
      <w:r w:rsidR="00E14972" w:rsidRPr="002A3667">
        <w:rPr>
          <w:rFonts w:ascii="Arial" w:hAnsi="Arial" w:cs="Arial"/>
          <w:shd w:val="clear" w:color="auto" w:fill="FFFFFF"/>
        </w:rPr>
        <w:t xml:space="preserve">minor </w:t>
      </w:r>
      <w:r w:rsidR="533DBE64" w:rsidRPr="002A3667">
        <w:rPr>
          <w:rFonts w:ascii="Arial" w:hAnsi="Arial" w:cs="Arial"/>
          <w:shd w:val="clear" w:color="auto" w:fill="FFFFFF"/>
        </w:rPr>
        <w:t xml:space="preserve">support to the </w:t>
      </w:r>
      <w:r w:rsidR="00E14972" w:rsidRPr="002A3667">
        <w:rPr>
          <w:rFonts w:ascii="Arial" w:hAnsi="Arial" w:cs="Arial"/>
          <w:shd w:val="clear" w:color="auto" w:fill="FFFFFF"/>
        </w:rPr>
        <w:t>Deputies.</w:t>
      </w:r>
    </w:p>
    <w:p w14:paraId="3B52F637" w14:textId="77777777" w:rsidR="006F6DE0" w:rsidRPr="00467268" w:rsidRDefault="006F6DE0" w:rsidP="4A83C535">
      <w:pPr>
        <w:spacing w:after="0" w:line="240" w:lineRule="auto"/>
        <w:jc w:val="both"/>
        <w:rPr>
          <w:rFonts w:ascii="Arial" w:hAnsi="Arial" w:cs="Arial"/>
          <w:shd w:val="clear" w:color="auto" w:fill="FFFFFF"/>
        </w:rPr>
      </w:pPr>
    </w:p>
    <w:p w14:paraId="2436DE02" w14:textId="765FA959" w:rsidR="00E711B7" w:rsidRPr="00467268" w:rsidRDefault="006F6DE0" w:rsidP="4A83C535">
      <w:pPr>
        <w:spacing w:after="0" w:line="240" w:lineRule="auto"/>
        <w:jc w:val="both"/>
        <w:rPr>
          <w:rFonts w:ascii="Arial" w:hAnsi="Arial" w:cs="Arial"/>
        </w:rPr>
      </w:pPr>
      <w:r w:rsidRPr="00467268">
        <w:rPr>
          <w:rFonts w:ascii="Arial" w:hAnsi="Arial" w:cs="Arial"/>
          <w:shd w:val="clear" w:color="auto" w:fill="FFFFFF"/>
        </w:rPr>
        <w:t xml:space="preserve">The </w:t>
      </w:r>
      <w:r w:rsidR="00874044" w:rsidRPr="00467268">
        <w:rPr>
          <w:rFonts w:ascii="Arial" w:hAnsi="Arial" w:cs="Arial"/>
          <w:shd w:val="clear" w:color="auto" w:fill="FFFFFF"/>
        </w:rPr>
        <w:t>ability to anticipate and prioritise at pace is essential</w:t>
      </w:r>
      <w:r w:rsidR="00ED0364" w:rsidRPr="00467268">
        <w:rPr>
          <w:rFonts w:ascii="Arial" w:hAnsi="Arial" w:cs="Arial"/>
          <w:shd w:val="clear" w:color="auto" w:fill="FFFFFF"/>
        </w:rPr>
        <w:t xml:space="preserve">, additionally, </w:t>
      </w:r>
      <w:r w:rsidR="00874044" w:rsidRPr="00467268">
        <w:rPr>
          <w:rFonts w:ascii="Arial" w:hAnsi="Arial" w:cs="Arial"/>
          <w:shd w:val="clear" w:color="auto" w:fill="FFFFFF"/>
        </w:rPr>
        <w:t xml:space="preserve">the </w:t>
      </w:r>
      <w:r w:rsidR="00ED0364" w:rsidRPr="00467268">
        <w:rPr>
          <w:rFonts w:ascii="Arial" w:hAnsi="Arial" w:cs="Arial"/>
          <w:shd w:val="clear" w:color="auto" w:fill="FFFFFF"/>
        </w:rPr>
        <w:t xml:space="preserve">Personal Assistant </w:t>
      </w:r>
      <w:r w:rsidR="707834F5" w:rsidRPr="00467268">
        <w:rPr>
          <w:rFonts w:ascii="Arial" w:hAnsi="Arial" w:cs="Arial"/>
          <w:shd w:val="clear" w:color="auto" w:fill="FFFFFF"/>
        </w:rPr>
        <w:t xml:space="preserve">must </w:t>
      </w:r>
      <w:r w:rsidR="00ED0364" w:rsidRPr="00467268">
        <w:rPr>
          <w:rFonts w:ascii="Arial" w:hAnsi="Arial" w:cs="Arial"/>
          <w:shd w:val="clear" w:color="auto" w:fill="FFFFFF"/>
        </w:rPr>
        <w:t xml:space="preserve">possess excellent attention to detail and organisational skills, remain calm and collected under pressure and have the initiative and intelligence to resolve difficult situations. Communicating in a personable and friendly manner to all internal and external stakeholders are also pre-requisites.  </w:t>
      </w:r>
    </w:p>
    <w:p w14:paraId="5A60FF18" w14:textId="460835D0" w:rsidR="00FC1DDD" w:rsidRPr="00467268" w:rsidRDefault="00FC1DDD" w:rsidP="4A83C535">
      <w:pPr>
        <w:spacing w:after="0" w:line="240" w:lineRule="auto"/>
        <w:jc w:val="both"/>
        <w:rPr>
          <w:rFonts w:ascii="Arial" w:hAnsi="Arial" w:cs="Arial"/>
        </w:rPr>
      </w:pPr>
    </w:p>
    <w:p w14:paraId="56272C8F" w14:textId="3F5DAC06" w:rsidR="00FC1DDD" w:rsidRPr="00467268" w:rsidRDefault="00FC1DDD" w:rsidP="36CA4B28">
      <w:pPr>
        <w:spacing w:after="0" w:line="240" w:lineRule="auto"/>
        <w:jc w:val="both"/>
        <w:rPr>
          <w:rFonts w:ascii="Arial" w:hAnsi="Arial" w:cs="Arial"/>
          <w:b/>
          <w:bCs/>
        </w:rPr>
      </w:pPr>
      <w:r w:rsidRPr="00467268">
        <w:rPr>
          <w:rFonts w:ascii="Arial" w:hAnsi="Arial" w:cs="Arial"/>
          <w:b/>
          <w:bCs/>
        </w:rPr>
        <w:t>Role and Responsibilities</w:t>
      </w:r>
    </w:p>
    <w:p w14:paraId="4E9532A7" w14:textId="1A7E59BF" w:rsidR="00F67CF1" w:rsidRPr="00467268" w:rsidRDefault="00F67CF1" w:rsidP="353A6A7B">
      <w:pPr>
        <w:spacing w:after="0" w:line="240" w:lineRule="auto"/>
        <w:jc w:val="both"/>
        <w:rPr>
          <w:rFonts w:ascii="Arial" w:hAnsi="Arial" w:cs="Arial"/>
          <w:b/>
          <w:bCs/>
        </w:rPr>
      </w:pPr>
    </w:p>
    <w:p w14:paraId="5A7E4BD6" w14:textId="708073E4" w:rsidR="00F67CF1" w:rsidRPr="00467268" w:rsidRDefault="5FA83968" w:rsidP="353A6A7B">
      <w:pPr>
        <w:spacing w:after="0"/>
        <w:jc w:val="both"/>
        <w:rPr>
          <w:rFonts w:ascii="Arial" w:eastAsia="Arial" w:hAnsi="Arial" w:cs="Arial"/>
        </w:rPr>
      </w:pPr>
      <w:r w:rsidRPr="00467268">
        <w:rPr>
          <w:rFonts w:ascii="Arial" w:eastAsia="Arial" w:hAnsi="Arial" w:cs="Arial"/>
          <w:color w:val="000000" w:themeColor="text1"/>
        </w:rPr>
        <w:t>The responsibilities are not exhaustive.</w:t>
      </w:r>
      <w:r w:rsidR="0A0E05E2" w:rsidRPr="00467268">
        <w:rPr>
          <w:rFonts w:ascii="Arial" w:eastAsia="Arial" w:hAnsi="Arial" w:cs="Arial"/>
          <w:color w:val="000000" w:themeColor="text1"/>
        </w:rPr>
        <w:t xml:space="preserve"> </w:t>
      </w:r>
      <w:r w:rsidRPr="00467268">
        <w:rPr>
          <w:rFonts w:ascii="Arial" w:eastAsia="Arial" w:hAnsi="Arial" w:cs="Arial"/>
          <w:color w:val="000000" w:themeColor="text1"/>
        </w:rPr>
        <w:t>Duties will likely include the following that are commensurate and expected of the postholder.</w:t>
      </w:r>
    </w:p>
    <w:p w14:paraId="35BF5C91" w14:textId="537BF193" w:rsidR="00F67CF1" w:rsidRPr="00467268" w:rsidRDefault="00F67CF1" w:rsidP="353A6A7B">
      <w:pPr>
        <w:spacing w:after="0" w:line="240" w:lineRule="auto"/>
        <w:jc w:val="both"/>
        <w:rPr>
          <w:rFonts w:ascii="Arial" w:hAnsi="Arial" w:cs="Arial"/>
          <w:b/>
          <w:bCs/>
        </w:rPr>
      </w:pPr>
    </w:p>
    <w:p w14:paraId="51278792" w14:textId="20E50F95" w:rsidR="00FC1DDD" w:rsidRPr="00467268" w:rsidRDefault="009530F2" w:rsidP="4A83C535">
      <w:pPr>
        <w:pStyle w:val="ListParagraph"/>
        <w:numPr>
          <w:ilvl w:val="0"/>
          <w:numId w:val="7"/>
        </w:numPr>
        <w:spacing w:after="120" w:line="240" w:lineRule="auto"/>
        <w:jc w:val="both"/>
        <w:rPr>
          <w:rFonts w:ascii="Arial" w:hAnsi="Arial" w:cs="Arial"/>
        </w:rPr>
      </w:pPr>
      <w:r w:rsidRPr="00467268">
        <w:rPr>
          <w:rFonts w:ascii="Arial" w:hAnsi="Arial" w:cs="Arial"/>
        </w:rPr>
        <w:t xml:space="preserve">To provide a full and confidential </w:t>
      </w:r>
      <w:r w:rsidR="009625CB" w:rsidRPr="00467268">
        <w:rPr>
          <w:rFonts w:ascii="Arial" w:hAnsi="Arial" w:cs="Arial"/>
        </w:rPr>
        <w:t xml:space="preserve">Personal </w:t>
      </w:r>
      <w:r w:rsidR="003E1AC6" w:rsidRPr="00467268">
        <w:rPr>
          <w:rFonts w:ascii="Arial" w:hAnsi="Arial" w:cs="Arial"/>
        </w:rPr>
        <w:t>Assistant service to the</w:t>
      </w:r>
      <w:r w:rsidR="00B622BD" w:rsidRPr="00467268">
        <w:rPr>
          <w:rFonts w:ascii="Arial" w:hAnsi="Arial" w:cs="Arial"/>
        </w:rPr>
        <w:t xml:space="preserve"> </w:t>
      </w:r>
      <w:r w:rsidR="57A4DCE5" w:rsidRPr="00467268">
        <w:rPr>
          <w:rFonts w:ascii="Arial" w:hAnsi="Arial" w:cs="Arial"/>
        </w:rPr>
        <w:t xml:space="preserve">Second Master </w:t>
      </w:r>
      <w:r w:rsidR="00B622BD" w:rsidRPr="00467268">
        <w:rPr>
          <w:rFonts w:ascii="Arial" w:hAnsi="Arial" w:cs="Arial"/>
        </w:rPr>
        <w:t>by ensuring matters are dealt with promptly and appropriatel</w:t>
      </w:r>
      <w:r w:rsidR="467BCF8B" w:rsidRPr="00467268">
        <w:rPr>
          <w:rFonts w:ascii="Arial" w:hAnsi="Arial" w:cs="Arial"/>
        </w:rPr>
        <w:t>y</w:t>
      </w:r>
      <w:r w:rsidR="00B622BD" w:rsidRPr="00467268">
        <w:rPr>
          <w:rFonts w:ascii="Arial" w:hAnsi="Arial" w:cs="Arial"/>
        </w:rPr>
        <w:t xml:space="preserve"> </w:t>
      </w:r>
    </w:p>
    <w:p w14:paraId="1DD31DB7" w14:textId="795EDE5C" w:rsidR="00051BAF" w:rsidRPr="00467268" w:rsidRDefault="00932E82" w:rsidP="4A83C535">
      <w:pPr>
        <w:pStyle w:val="ListParagraph"/>
        <w:numPr>
          <w:ilvl w:val="0"/>
          <w:numId w:val="7"/>
        </w:numPr>
        <w:spacing w:after="120" w:line="240" w:lineRule="auto"/>
        <w:jc w:val="both"/>
        <w:rPr>
          <w:rFonts w:ascii="Arial" w:hAnsi="Arial" w:cs="Arial"/>
        </w:rPr>
      </w:pPr>
      <w:r w:rsidRPr="00467268">
        <w:rPr>
          <w:rFonts w:ascii="Arial" w:hAnsi="Arial" w:cs="Arial"/>
        </w:rPr>
        <w:t>A</w:t>
      </w:r>
      <w:r w:rsidR="00D32DCF" w:rsidRPr="00467268">
        <w:rPr>
          <w:rFonts w:ascii="Arial" w:hAnsi="Arial" w:cs="Arial"/>
        </w:rPr>
        <w:t xml:space="preserve">ct as the </w:t>
      </w:r>
      <w:r w:rsidR="07DFEB5C" w:rsidRPr="00467268">
        <w:rPr>
          <w:rFonts w:ascii="Arial" w:hAnsi="Arial" w:cs="Arial"/>
        </w:rPr>
        <w:t xml:space="preserve">Second Master’s </w:t>
      </w:r>
      <w:r w:rsidR="00D32DCF" w:rsidRPr="00467268">
        <w:rPr>
          <w:rFonts w:ascii="Arial" w:hAnsi="Arial" w:cs="Arial"/>
        </w:rPr>
        <w:t xml:space="preserve">representative in all dealings </w:t>
      </w:r>
      <w:r w:rsidR="00D57AD2" w:rsidRPr="00467268">
        <w:rPr>
          <w:rFonts w:ascii="Arial" w:hAnsi="Arial" w:cs="Arial"/>
        </w:rPr>
        <w:t xml:space="preserve">with internal and external contacts (pupils, </w:t>
      </w:r>
      <w:r w:rsidR="00462306" w:rsidRPr="00467268">
        <w:rPr>
          <w:rFonts w:ascii="Arial" w:hAnsi="Arial" w:cs="Arial"/>
        </w:rPr>
        <w:t xml:space="preserve">parents/carers, </w:t>
      </w:r>
      <w:r w:rsidR="00D57AD2" w:rsidRPr="00467268">
        <w:rPr>
          <w:rFonts w:ascii="Arial" w:hAnsi="Arial" w:cs="Arial"/>
        </w:rPr>
        <w:t xml:space="preserve">colleagues, </w:t>
      </w:r>
      <w:r w:rsidR="00180840" w:rsidRPr="00467268">
        <w:rPr>
          <w:rFonts w:ascii="Arial" w:hAnsi="Arial" w:cs="Arial"/>
        </w:rPr>
        <w:t xml:space="preserve">visitors, donors etc.) and to do so </w:t>
      </w:r>
      <w:r w:rsidR="00051BAF" w:rsidRPr="00467268">
        <w:rPr>
          <w:rFonts w:ascii="Arial" w:hAnsi="Arial" w:cs="Arial"/>
        </w:rPr>
        <w:t>with professionalism and courtesy</w:t>
      </w:r>
    </w:p>
    <w:p w14:paraId="3B4F8819" w14:textId="73EABF27" w:rsidR="00051BAF" w:rsidRPr="00467268" w:rsidRDefault="00827D6B" w:rsidP="4A83C535">
      <w:pPr>
        <w:pStyle w:val="ListParagraph"/>
        <w:numPr>
          <w:ilvl w:val="0"/>
          <w:numId w:val="7"/>
        </w:numPr>
        <w:spacing w:after="120" w:line="240" w:lineRule="auto"/>
        <w:jc w:val="both"/>
        <w:rPr>
          <w:rFonts w:ascii="Arial" w:hAnsi="Arial" w:cs="Arial"/>
        </w:rPr>
      </w:pPr>
      <w:bookmarkStart w:id="0" w:name="_Hlk162000479"/>
      <w:r w:rsidRPr="00467268">
        <w:rPr>
          <w:rFonts w:ascii="Arial" w:hAnsi="Arial" w:cs="Arial"/>
        </w:rPr>
        <w:t xml:space="preserve">Administer all travel arrangements and claims on behalf of the </w:t>
      </w:r>
      <w:bookmarkEnd w:id="0"/>
      <w:r w:rsidR="243C0131" w:rsidRPr="00467268">
        <w:rPr>
          <w:rFonts w:ascii="Arial" w:hAnsi="Arial" w:cs="Arial"/>
        </w:rPr>
        <w:t>Second Master</w:t>
      </w:r>
    </w:p>
    <w:p w14:paraId="59D7E0C3" w14:textId="4FA0FB2C" w:rsidR="00A25458" w:rsidRPr="00467268" w:rsidRDefault="000B7E39" w:rsidP="5216D942">
      <w:pPr>
        <w:pStyle w:val="ListParagraph"/>
        <w:numPr>
          <w:ilvl w:val="0"/>
          <w:numId w:val="7"/>
        </w:numPr>
        <w:spacing w:after="120" w:line="240" w:lineRule="auto"/>
        <w:jc w:val="both"/>
        <w:rPr>
          <w:rFonts w:ascii="Arial" w:hAnsi="Arial" w:cs="Arial"/>
        </w:rPr>
      </w:pPr>
      <w:r w:rsidRPr="00467268">
        <w:rPr>
          <w:rFonts w:ascii="Arial" w:hAnsi="Arial" w:cs="Arial"/>
        </w:rPr>
        <w:t xml:space="preserve">To be the first point of contact for all stakeholders wishing to communicate with the </w:t>
      </w:r>
      <w:r w:rsidR="0A1EF31A" w:rsidRPr="00467268">
        <w:rPr>
          <w:rFonts w:ascii="Arial" w:hAnsi="Arial" w:cs="Arial"/>
        </w:rPr>
        <w:t>Second Master</w:t>
      </w:r>
      <w:r w:rsidR="00757E63" w:rsidRPr="00467268">
        <w:rPr>
          <w:rFonts w:ascii="Arial" w:hAnsi="Arial" w:cs="Arial"/>
        </w:rPr>
        <w:t xml:space="preserve"> with the ability to triage requests </w:t>
      </w:r>
      <w:r w:rsidR="00932E82" w:rsidRPr="00467268">
        <w:rPr>
          <w:rFonts w:ascii="Arial" w:hAnsi="Arial" w:cs="Arial"/>
        </w:rPr>
        <w:t>using</w:t>
      </w:r>
      <w:r w:rsidR="00757E63" w:rsidRPr="00467268">
        <w:rPr>
          <w:rFonts w:ascii="Arial" w:hAnsi="Arial" w:cs="Arial"/>
        </w:rPr>
        <w:t xml:space="preserve"> sound judgement </w:t>
      </w:r>
    </w:p>
    <w:p w14:paraId="28A103E6" w14:textId="5B2D2422" w:rsidR="00051BAF" w:rsidRPr="00467268" w:rsidRDefault="00A25458" w:rsidP="5216D942">
      <w:pPr>
        <w:pStyle w:val="ListParagraph"/>
        <w:numPr>
          <w:ilvl w:val="0"/>
          <w:numId w:val="7"/>
        </w:numPr>
        <w:spacing w:after="120" w:line="240" w:lineRule="auto"/>
        <w:jc w:val="both"/>
        <w:rPr>
          <w:rFonts w:ascii="Arial" w:hAnsi="Arial" w:cs="Arial"/>
        </w:rPr>
      </w:pPr>
      <w:r w:rsidRPr="00467268">
        <w:rPr>
          <w:rFonts w:ascii="Arial" w:hAnsi="Arial" w:cs="Arial"/>
        </w:rPr>
        <w:t xml:space="preserve">To organise the </w:t>
      </w:r>
      <w:r w:rsidR="27D1CD27" w:rsidRPr="00467268">
        <w:rPr>
          <w:rFonts w:ascii="Arial" w:hAnsi="Arial" w:cs="Arial"/>
        </w:rPr>
        <w:t>Second Master</w:t>
      </w:r>
      <w:r w:rsidR="00ED0364" w:rsidRPr="00467268">
        <w:rPr>
          <w:rFonts w:ascii="Arial" w:hAnsi="Arial" w:cs="Arial"/>
        </w:rPr>
        <w:t xml:space="preserve">’s </w:t>
      </w:r>
      <w:r w:rsidRPr="00467268">
        <w:rPr>
          <w:rFonts w:ascii="Arial" w:hAnsi="Arial" w:cs="Arial"/>
        </w:rPr>
        <w:t xml:space="preserve">diary ensuring co-ordination with other </w:t>
      </w:r>
      <w:r w:rsidR="00601D62" w:rsidRPr="00467268">
        <w:rPr>
          <w:rFonts w:ascii="Arial" w:hAnsi="Arial" w:cs="Arial"/>
        </w:rPr>
        <w:t xml:space="preserve">Leadership Team/stakeholders </w:t>
      </w:r>
      <w:r w:rsidR="00783FA1" w:rsidRPr="00467268">
        <w:rPr>
          <w:rFonts w:ascii="Arial" w:hAnsi="Arial" w:cs="Arial"/>
        </w:rPr>
        <w:t>and anticipating needs in advance to ensure all necessary arrangements are put in place</w:t>
      </w:r>
    </w:p>
    <w:p w14:paraId="601BF3C9" w14:textId="3EF60F1D" w:rsidR="00783FA1" w:rsidRPr="00467268" w:rsidRDefault="00280722" w:rsidP="5216D942">
      <w:pPr>
        <w:pStyle w:val="ListParagraph"/>
        <w:numPr>
          <w:ilvl w:val="0"/>
          <w:numId w:val="7"/>
        </w:numPr>
        <w:spacing w:after="120" w:line="240" w:lineRule="auto"/>
        <w:jc w:val="both"/>
        <w:rPr>
          <w:rFonts w:ascii="Arial" w:hAnsi="Arial" w:cs="Arial"/>
        </w:rPr>
      </w:pPr>
      <w:r w:rsidRPr="00467268">
        <w:rPr>
          <w:rFonts w:ascii="Arial" w:hAnsi="Arial" w:cs="Arial"/>
        </w:rPr>
        <w:lastRenderedPageBreak/>
        <w:t xml:space="preserve">Ensure the </w:t>
      </w:r>
      <w:r w:rsidR="36F367D7" w:rsidRPr="00467268">
        <w:rPr>
          <w:rFonts w:ascii="Arial" w:hAnsi="Arial" w:cs="Arial"/>
        </w:rPr>
        <w:t>Second Master</w:t>
      </w:r>
      <w:r w:rsidR="00ED0364" w:rsidRPr="00467268">
        <w:rPr>
          <w:rFonts w:ascii="Arial" w:hAnsi="Arial" w:cs="Arial"/>
        </w:rPr>
        <w:t xml:space="preserve"> </w:t>
      </w:r>
      <w:r w:rsidRPr="00467268">
        <w:rPr>
          <w:rFonts w:ascii="Arial" w:hAnsi="Arial" w:cs="Arial"/>
        </w:rPr>
        <w:t xml:space="preserve">is fully briefed and prepared </w:t>
      </w:r>
      <w:r w:rsidR="0063006B" w:rsidRPr="00467268">
        <w:rPr>
          <w:rFonts w:ascii="Arial" w:hAnsi="Arial" w:cs="Arial"/>
        </w:rPr>
        <w:t xml:space="preserve">in advance of all meetings and events and provided with the relevant </w:t>
      </w:r>
      <w:r w:rsidR="006059D5" w:rsidRPr="00467268">
        <w:rPr>
          <w:rFonts w:ascii="Arial" w:hAnsi="Arial" w:cs="Arial"/>
        </w:rPr>
        <w:t xml:space="preserve">documents/information/resources  </w:t>
      </w:r>
    </w:p>
    <w:p w14:paraId="2784D2AA" w14:textId="1E52104B" w:rsidR="00B71DB7" w:rsidRPr="00467268" w:rsidRDefault="00B71DB7" w:rsidP="5216D942">
      <w:pPr>
        <w:pStyle w:val="ListParagraph"/>
        <w:numPr>
          <w:ilvl w:val="0"/>
          <w:numId w:val="7"/>
        </w:numPr>
        <w:spacing w:after="120" w:line="240" w:lineRule="auto"/>
        <w:jc w:val="both"/>
        <w:rPr>
          <w:rFonts w:ascii="Arial" w:hAnsi="Arial" w:cs="Arial"/>
        </w:rPr>
      </w:pPr>
      <w:r w:rsidRPr="00467268">
        <w:rPr>
          <w:rFonts w:ascii="Arial" w:hAnsi="Arial" w:cs="Arial"/>
        </w:rPr>
        <w:t xml:space="preserve">Conduct research </w:t>
      </w:r>
      <w:r w:rsidR="00932E82" w:rsidRPr="00467268">
        <w:rPr>
          <w:rFonts w:ascii="Arial" w:hAnsi="Arial" w:cs="Arial"/>
        </w:rPr>
        <w:t xml:space="preserve">and fact-finding </w:t>
      </w:r>
      <w:r w:rsidR="00071BDD" w:rsidRPr="00467268">
        <w:rPr>
          <w:rFonts w:ascii="Arial" w:hAnsi="Arial" w:cs="Arial"/>
        </w:rPr>
        <w:t xml:space="preserve">for the </w:t>
      </w:r>
      <w:r w:rsidR="18A95B1C" w:rsidRPr="00467268">
        <w:rPr>
          <w:rFonts w:ascii="Arial" w:hAnsi="Arial" w:cs="Arial"/>
        </w:rPr>
        <w:t>Second Master</w:t>
      </w:r>
      <w:r w:rsidR="00ED0364" w:rsidRPr="00467268">
        <w:rPr>
          <w:rFonts w:ascii="Arial" w:hAnsi="Arial" w:cs="Arial"/>
        </w:rPr>
        <w:t xml:space="preserve"> </w:t>
      </w:r>
      <w:r w:rsidR="00071BDD" w:rsidRPr="00467268">
        <w:rPr>
          <w:rFonts w:ascii="Arial" w:hAnsi="Arial" w:cs="Arial"/>
        </w:rPr>
        <w:t xml:space="preserve">(and other </w:t>
      </w:r>
      <w:r w:rsidR="006C4823" w:rsidRPr="00467268">
        <w:rPr>
          <w:rFonts w:ascii="Arial" w:hAnsi="Arial" w:cs="Arial"/>
        </w:rPr>
        <w:t xml:space="preserve">Leadership Team members as directed by the </w:t>
      </w:r>
      <w:r w:rsidR="5DBF20D1" w:rsidRPr="00467268">
        <w:rPr>
          <w:rFonts w:ascii="Arial" w:hAnsi="Arial" w:cs="Arial"/>
        </w:rPr>
        <w:t>Second Master</w:t>
      </w:r>
      <w:r w:rsidR="006C4823" w:rsidRPr="00467268">
        <w:rPr>
          <w:rFonts w:ascii="Arial" w:hAnsi="Arial" w:cs="Arial"/>
        </w:rPr>
        <w:t>)</w:t>
      </w:r>
    </w:p>
    <w:p w14:paraId="6892A32F" w14:textId="19281F6F" w:rsidR="00932E82" w:rsidRPr="00C015C2" w:rsidRDefault="00F41664" w:rsidP="4A83C535">
      <w:pPr>
        <w:pStyle w:val="ListParagraph"/>
        <w:numPr>
          <w:ilvl w:val="0"/>
          <w:numId w:val="7"/>
        </w:numPr>
        <w:spacing w:after="120" w:line="240" w:lineRule="auto"/>
        <w:jc w:val="both"/>
        <w:rPr>
          <w:rFonts w:ascii="Arial" w:hAnsi="Arial" w:cs="Arial"/>
        </w:rPr>
      </w:pPr>
      <w:r w:rsidRPr="00467268">
        <w:rPr>
          <w:rFonts w:ascii="Arial" w:hAnsi="Arial" w:cs="Arial"/>
        </w:rPr>
        <w:t xml:space="preserve">Ensure smooth communication </w:t>
      </w:r>
      <w:r w:rsidR="00ED0364" w:rsidRPr="00C015C2">
        <w:rPr>
          <w:rFonts w:ascii="Arial" w:hAnsi="Arial" w:cs="Arial"/>
        </w:rPr>
        <w:t>across the School</w:t>
      </w:r>
      <w:r w:rsidR="00932E82" w:rsidRPr="00C015C2">
        <w:rPr>
          <w:rFonts w:ascii="Arial" w:hAnsi="Arial" w:cs="Arial"/>
        </w:rPr>
        <w:t xml:space="preserve"> </w:t>
      </w:r>
      <w:r w:rsidR="00232129" w:rsidRPr="00C015C2">
        <w:rPr>
          <w:rFonts w:ascii="Arial" w:hAnsi="Arial" w:cs="Arial"/>
        </w:rPr>
        <w:t xml:space="preserve">and to establish a good working relationship </w:t>
      </w:r>
      <w:r w:rsidR="47AFFA6F" w:rsidRPr="00C015C2">
        <w:rPr>
          <w:rFonts w:ascii="Arial" w:hAnsi="Arial" w:cs="Arial"/>
        </w:rPr>
        <w:t>with the</w:t>
      </w:r>
      <w:r w:rsidR="00232129" w:rsidRPr="00C015C2">
        <w:rPr>
          <w:rFonts w:ascii="Arial" w:hAnsi="Arial" w:cs="Arial"/>
        </w:rPr>
        <w:t xml:space="preserve"> </w:t>
      </w:r>
      <w:r w:rsidR="00ED0364" w:rsidRPr="00C015C2">
        <w:rPr>
          <w:rFonts w:ascii="Arial" w:hAnsi="Arial" w:cs="Arial"/>
        </w:rPr>
        <w:t>Executive Assistant to the Chief Master &amp; Principal and the PA to the Head of School, King Edward</w:t>
      </w:r>
      <w:r w:rsidR="551107FB" w:rsidRPr="00C015C2">
        <w:rPr>
          <w:rFonts w:ascii="Arial" w:hAnsi="Arial" w:cs="Arial"/>
        </w:rPr>
        <w:t xml:space="preserve"> VI High School for Girls</w:t>
      </w:r>
      <w:r w:rsidR="00B622BD" w:rsidRPr="00C015C2">
        <w:rPr>
          <w:rFonts w:ascii="Arial" w:hAnsi="Arial" w:cs="Arial"/>
        </w:rPr>
        <w:t xml:space="preserve"> alongside the King Edward’s Schools Foundation Office and other Schools</w:t>
      </w:r>
    </w:p>
    <w:p w14:paraId="1E6DE286" w14:textId="4C4C5C0F" w:rsidR="00012E12" w:rsidRPr="00C015C2" w:rsidRDefault="00232129" w:rsidP="4A83C535">
      <w:pPr>
        <w:pStyle w:val="ListParagraph"/>
        <w:numPr>
          <w:ilvl w:val="0"/>
          <w:numId w:val="7"/>
        </w:numPr>
        <w:spacing w:after="120" w:line="240" w:lineRule="auto"/>
        <w:jc w:val="both"/>
        <w:rPr>
          <w:rFonts w:ascii="Arial" w:hAnsi="Arial" w:cs="Arial"/>
        </w:rPr>
      </w:pPr>
      <w:r w:rsidRPr="00C015C2">
        <w:rPr>
          <w:rFonts w:ascii="Arial" w:hAnsi="Arial" w:cs="Arial"/>
        </w:rPr>
        <w:t xml:space="preserve">Take </w:t>
      </w:r>
      <w:r w:rsidR="00ED0364" w:rsidRPr="00C015C2">
        <w:rPr>
          <w:rFonts w:ascii="Arial" w:hAnsi="Arial" w:cs="Arial"/>
        </w:rPr>
        <w:t xml:space="preserve">accurate </w:t>
      </w:r>
      <w:r w:rsidRPr="00C015C2">
        <w:rPr>
          <w:rFonts w:ascii="Arial" w:hAnsi="Arial" w:cs="Arial"/>
        </w:rPr>
        <w:t>minutes at meetings and committees</w:t>
      </w:r>
    </w:p>
    <w:p w14:paraId="1DF0780F" w14:textId="021B800F" w:rsidR="00012E12" w:rsidRPr="00C015C2" w:rsidRDefault="00232129" w:rsidP="5216D942">
      <w:pPr>
        <w:pStyle w:val="ListParagraph"/>
        <w:numPr>
          <w:ilvl w:val="0"/>
          <w:numId w:val="7"/>
        </w:numPr>
        <w:spacing w:after="120" w:line="240" w:lineRule="auto"/>
        <w:jc w:val="both"/>
        <w:rPr>
          <w:rFonts w:ascii="Arial" w:hAnsi="Arial" w:cs="Arial"/>
        </w:rPr>
      </w:pPr>
      <w:r w:rsidRPr="00C015C2">
        <w:rPr>
          <w:rFonts w:ascii="Arial" w:hAnsi="Arial" w:cs="Arial"/>
        </w:rPr>
        <w:t xml:space="preserve">To compile agendas for meetings </w:t>
      </w:r>
      <w:r w:rsidR="00932E82" w:rsidRPr="00C015C2">
        <w:rPr>
          <w:rFonts w:ascii="Arial" w:hAnsi="Arial" w:cs="Arial"/>
        </w:rPr>
        <w:t>c</w:t>
      </w:r>
      <w:r w:rsidRPr="00C015C2">
        <w:rPr>
          <w:rFonts w:ascii="Arial" w:hAnsi="Arial" w:cs="Arial"/>
        </w:rPr>
        <w:t>ha</w:t>
      </w:r>
      <w:r w:rsidR="00932E82" w:rsidRPr="00C015C2">
        <w:rPr>
          <w:rFonts w:ascii="Arial" w:hAnsi="Arial" w:cs="Arial"/>
        </w:rPr>
        <w:t>i</w:t>
      </w:r>
      <w:r w:rsidRPr="00C015C2">
        <w:rPr>
          <w:rFonts w:ascii="Arial" w:hAnsi="Arial" w:cs="Arial"/>
        </w:rPr>
        <w:t xml:space="preserve">red by the </w:t>
      </w:r>
      <w:r w:rsidR="580C3FAD" w:rsidRPr="00467268">
        <w:rPr>
          <w:rFonts w:ascii="Arial" w:hAnsi="Arial" w:cs="Arial"/>
        </w:rPr>
        <w:t>Second Master</w:t>
      </w:r>
      <w:r w:rsidR="00ED0364" w:rsidRPr="00467268">
        <w:rPr>
          <w:rFonts w:ascii="Arial" w:hAnsi="Arial" w:cs="Arial"/>
        </w:rPr>
        <w:t xml:space="preserve"> </w:t>
      </w:r>
      <w:r w:rsidRPr="00C015C2">
        <w:rPr>
          <w:rFonts w:ascii="Arial" w:hAnsi="Arial" w:cs="Arial"/>
        </w:rPr>
        <w:t xml:space="preserve">and </w:t>
      </w:r>
      <w:r w:rsidR="00090B51" w:rsidRPr="00C015C2">
        <w:rPr>
          <w:rFonts w:ascii="Arial" w:hAnsi="Arial" w:cs="Arial"/>
        </w:rPr>
        <w:t xml:space="preserve">other </w:t>
      </w:r>
      <w:r w:rsidRPr="00C015C2">
        <w:rPr>
          <w:rFonts w:ascii="Arial" w:hAnsi="Arial" w:cs="Arial"/>
        </w:rPr>
        <w:t>such meetings as required</w:t>
      </w:r>
    </w:p>
    <w:p w14:paraId="75AC09AB" w14:textId="193CC46D" w:rsidR="00827D6B" w:rsidRPr="00C015C2" w:rsidRDefault="00827D6B" w:rsidP="5216D942">
      <w:pPr>
        <w:pStyle w:val="ListParagraph"/>
        <w:numPr>
          <w:ilvl w:val="0"/>
          <w:numId w:val="7"/>
        </w:numPr>
        <w:spacing w:after="120" w:line="240" w:lineRule="auto"/>
        <w:jc w:val="both"/>
        <w:rPr>
          <w:rFonts w:ascii="Arial" w:hAnsi="Arial" w:cs="Arial"/>
        </w:rPr>
      </w:pPr>
      <w:bookmarkStart w:id="1" w:name="_Hlk162000712"/>
      <w:r w:rsidRPr="00C015C2">
        <w:rPr>
          <w:rFonts w:ascii="Arial" w:hAnsi="Arial" w:cs="Arial"/>
        </w:rPr>
        <w:t>Arrange catering and refreshments for meetings and events arranged by the</w:t>
      </w:r>
      <w:r w:rsidR="4ED664A3" w:rsidRPr="00467268">
        <w:rPr>
          <w:rFonts w:ascii="Arial" w:hAnsi="Arial" w:cs="Arial"/>
        </w:rPr>
        <w:t xml:space="preserve"> Second Master</w:t>
      </w:r>
      <w:r w:rsidR="18B901BA" w:rsidRPr="00C015C2">
        <w:rPr>
          <w:rFonts w:ascii="Arial" w:hAnsi="Arial" w:cs="Arial"/>
        </w:rPr>
        <w:t xml:space="preserve"> or at the request of the Chief Master and Principal</w:t>
      </w:r>
      <w:r w:rsidRPr="00C015C2">
        <w:rPr>
          <w:rFonts w:ascii="Arial" w:hAnsi="Arial" w:cs="Arial"/>
        </w:rPr>
        <w:t xml:space="preserve">, as specified  </w:t>
      </w:r>
    </w:p>
    <w:bookmarkEnd w:id="1"/>
    <w:p w14:paraId="2DA863BC" w14:textId="5E6E59B9" w:rsidR="00EF3B19" w:rsidRPr="00C015C2" w:rsidRDefault="00012E12" w:rsidP="4A83C535">
      <w:pPr>
        <w:pStyle w:val="ListParagraph"/>
        <w:numPr>
          <w:ilvl w:val="0"/>
          <w:numId w:val="7"/>
        </w:numPr>
        <w:spacing w:after="120" w:line="240" w:lineRule="auto"/>
        <w:jc w:val="both"/>
        <w:rPr>
          <w:rFonts w:ascii="Arial" w:hAnsi="Arial" w:cs="Arial"/>
        </w:rPr>
      </w:pPr>
      <w:r w:rsidRPr="00C015C2">
        <w:rPr>
          <w:rFonts w:ascii="Arial" w:hAnsi="Arial" w:cs="Arial"/>
        </w:rPr>
        <w:t>T</w:t>
      </w:r>
      <w:r w:rsidR="00232129" w:rsidRPr="00C015C2">
        <w:rPr>
          <w:rFonts w:ascii="Arial" w:hAnsi="Arial" w:cs="Arial"/>
        </w:rPr>
        <w:t>o monitor</w:t>
      </w:r>
      <w:r w:rsidR="00B622BD" w:rsidRPr="00C015C2">
        <w:rPr>
          <w:rFonts w:ascii="Arial" w:hAnsi="Arial" w:cs="Arial"/>
        </w:rPr>
        <w:t>,</w:t>
      </w:r>
      <w:r w:rsidR="00232129" w:rsidRPr="00C015C2">
        <w:rPr>
          <w:rFonts w:ascii="Arial" w:hAnsi="Arial" w:cs="Arial"/>
        </w:rPr>
        <w:t xml:space="preserve"> manage and upload returns to external portals such as the </w:t>
      </w:r>
      <w:bookmarkStart w:id="2" w:name="_Hlk162000059"/>
      <w:r w:rsidR="00ED0364" w:rsidRPr="00C015C2">
        <w:rPr>
          <w:rFonts w:ascii="Arial" w:hAnsi="Arial" w:cs="Arial"/>
        </w:rPr>
        <w:t>Independent Schools Inspectorate</w:t>
      </w:r>
      <w:r w:rsidR="00232129" w:rsidRPr="00C015C2">
        <w:rPr>
          <w:rFonts w:ascii="Arial" w:hAnsi="Arial" w:cs="Arial"/>
        </w:rPr>
        <w:t xml:space="preserve"> and </w:t>
      </w:r>
      <w:r w:rsidR="00ED0364" w:rsidRPr="00C015C2">
        <w:rPr>
          <w:rFonts w:ascii="Arial" w:hAnsi="Arial" w:cs="Arial"/>
        </w:rPr>
        <w:t>Independent Schools Association</w:t>
      </w:r>
    </w:p>
    <w:bookmarkEnd w:id="2"/>
    <w:p w14:paraId="44058E2A" w14:textId="1D5A6C91" w:rsidR="00F67CF1" w:rsidRPr="00C015C2" w:rsidRDefault="00232129" w:rsidP="4A83C535">
      <w:pPr>
        <w:pStyle w:val="ListParagraph"/>
        <w:numPr>
          <w:ilvl w:val="0"/>
          <w:numId w:val="7"/>
        </w:numPr>
        <w:spacing w:after="120" w:line="240" w:lineRule="auto"/>
        <w:jc w:val="both"/>
        <w:rPr>
          <w:rFonts w:ascii="Arial" w:hAnsi="Arial" w:cs="Arial"/>
        </w:rPr>
      </w:pPr>
      <w:r w:rsidRPr="00C015C2">
        <w:rPr>
          <w:rFonts w:ascii="Arial" w:hAnsi="Arial" w:cs="Arial"/>
        </w:rPr>
        <w:t>Liaise with the local authority when necessary</w:t>
      </w:r>
    </w:p>
    <w:p w14:paraId="17CC4CB1" w14:textId="23478652" w:rsidR="7210800E" w:rsidRPr="00C015C2" w:rsidRDefault="7210800E" w:rsidP="4A83C535">
      <w:pPr>
        <w:pStyle w:val="ListParagraph"/>
        <w:numPr>
          <w:ilvl w:val="0"/>
          <w:numId w:val="7"/>
        </w:numPr>
        <w:spacing w:after="120" w:line="240" w:lineRule="auto"/>
        <w:jc w:val="both"/>
        <w:rPr>
          <w:rFonts w:ascii="Arial" w:hAnsi="Arial" w:cs="Arial"/>
        </w:rPr>
      </w:pPr>
      <w:r w:rsidRPr="00C015C2">
        <w:rPr>
          <w:rFonts w:ascii="Arial" w:hAnsi="Arial" w:cs="Arial"/>
        </w:rPr>
        <w:t>Cover Reception if required</w:t>
      </w:r>
    </w:p>
    <w:p w14:paraId="683F11B0" w14:textId="5F98BDD6" w:rsidR="00012E12" w:rsidRPr="00C015C2" w:rsidRDefault="00F67CF1" w:rsidP="5216D942">
      <w:pPr>
        <w:pStyle w:val="ListParagraph"/>
        <w:numPr>
          <w:ilvl w:val="0"/>
          <w:numId w:val="7"/>
        </w:numPr>
        <w:spacing w:after="120" w:line="240" w:lineRule="auto"/>
        <w:jc w:val="both"/>
        <w:rPr>
          <w:rFonts w:ascii="Arial" w:hAnsi="Arial" w:cs="Arial"/>
        </w:rPr>
      </w:pPr>
      <w:r w:rsidRPr="00C015C2">
        <w:rPr>
          <w:rFonts w:ascii="Arial" w:hAnsi="Arial" w:cs="Arial"/>
        </w:rPr>
        <w:t>A</w:t>
      </w:r>
      <w:r w:rsidR="00232129" w:rsidRPr="00C015C2">
        <w:rPr>
          <w:rFonts w:ascii="Arial" w:hAnsi="Arial" w:cs="Arial"/>
        </w:rPr>
        <w:t xml:space="preserve">ssist in the organisation of </w:t>
      </w:r>
      <w:r w:rsidRPr="00C015C2">
        <w:rPr>
          <w:rFonts w:ascii="Arial" w:hAnsi="Arial" w:cs="Arial"/>
        </w:rPr>
        <w:t>S</w:t>
      </w:r>
      <w:r w:rsidR="00232129" w:rsidRPr="00C015C2">
        <w:rPr>
          <w:rFonts w:ascii="Arial" w:hAnsi="Arial" w:cs="Arial"/>
        </w:rPr>
        <w:t>chool</w:t>
      </w:r>
      <w:r w:rsidRPr="00C015C2">
        <w:rPr>
          <w:rFonts w:ascii="Arial" w:hAnsi="Arial" w:cs="Arial"/>
        </w:rPr>
        <w:t>-</w:t>
      </w:r>
      <w:r w:rsidR="00232129" w:rsidRPr="00C015C2">
        <w:rPr>
          <w:rFonts w:ascii="Arial" w:hAnsi="Arial" w:cs="Arial"/>
        </w:rPr>
        <w:t>wide events (</w:t>
      </w:r>
      <w:r w:rsidRPr="00C015C2">
        <w:rPr>
          <w:rFonts w:ascii="Arial" w:hAnsi="Arial" w:cs="Arial"/>
        </w:rPr>
        <w:t xml:space="preserve">i.e. </w:t>
      </w:r>
      <w:r w:rsidR="00232129" w:rsidRPr="00C015C2">
        <w:rPr>
          <w:rFonts w:ascii="Arial" w:hAnsi="Arial" w:cs="Arial"/>
        </w:rPr>
        <w:t>even</w:t>
      </w:r>
      <w:r w:rsidRPr="00C015C2">
        <w:rPr>
          <w:rFonts w:ascii="Arial" w:hAnsi="Arial" w:cs="Arial"/>
        </w:rPr>
        <w:t>ts</w:t>
      </w:r>
      <w:r w:rsidR="00232129" w:rsidRPr="00C015C2">
        <w:rPr>
          <w:rFonts w:ascii="Arial" w:hAnsi="Arial" w:cs="Arial"/>
        </w:rPr>
        <w:t>, reception</w:t>
      </w:r>
      <w:r w:rsidR="00090B51" w:rsidRPr="00C015C2">
        <w:rPr>
          <w:rFonts w:ascii="Arial" w:hAnsi="Arial" w:cs="Arial"/>
        </w:rPr>
        <w:t>s</w:t>
      </w:r>
      <w:r w:rsidR="00232129" w:rsidRPr="00C015C2">
        <w:rPr>
          <w:rFonts w:ascii="Arial" w:hAnsi="Arial" w:cs="Arial"/>
        </w:rPr>
        <w:t>, etc</w:t>
      </w:r>
      <w:r w:rsidRPr="00C015C2">
        <w:rPr>
          <w:rFonts w:ascii="Arial" w:hAnsi="Arial" w:cs="Arial"/>
        </w:rPr>
        <w:t>.</w:t>
      </w:r>
      <w:r w:rsidR="00232129" w:rsidRPr="00C015C2">
        <w:rPr>
          <w:rFonts w:ascii="Arial" w:hAnsi="Arial" w:cs="Arial"/>
        </w:rPr>
        <w:t xml:space="preserve">) on behalf of the </w:t>
      </w:r>
      <w:r w:rsidR="58A47483" w:rsidRPr="00467268">
        <w:rPr>
          <w:rFonts w:ascii="Arial" w:hAnsi="Arial" w:cs="Arial"/>
        </w:rPr>
        <w:t>Second Master</w:t>
      </w:r>
    </w:p>
    <w:p w14:paraId="72EC0423" w14:textId="57DC9622" w:rsidR="00EF3B19" w:rsidRPr="00C015C2" w:rsidRDefault="00232129" w:rsidP="5216D942">
      <w:pPr>
        <w:pStyle w:val="ListParagraph"/>
        <w:numPr>
          <w:ilvl w:val="0"/>
          <w:numId w:val="7"/>
        </w:numPr>
        <w:spacing w:after="120" w:line="240" w:lineRule="auto"/>
        <w:jc w:val="both"/>
        <w:rPr>
          <w:rFonts w:ascii="Arial" w:hAnsi="Arial" w:cs="Arial"/>
        </w:rPr>
      </w:pPr>
      <w:r w:rsidRPr="00C015C2">
        <w:rPr>
          <w:rFonts w:ascii="Arial" w:hAnsi="Arial" w:cs="Arial"/>
        </w:rPr>
        <w:t xml:space="preserve">To accompany and assist the </w:t>
      </w:r>
      <w:r w:rsidR="3ACEBA6C" w:rsidRPr="00467268">
        <w:rPr>
          <w:rFonts w:ascii="Arial" w:hAnsi="Arial" w:cs="Arial"/>
        </w:rPr>
        <w:t xml:space="preserve">Second Master </w:t>
      </w:r>
      <w:r w:rsidRPr="00C015C2">
        <w:rPr>
          <w:rFonts w:ascii="Arial" w:hAnsi="Arial" w:cs="Arial"/>
        </w:rPr>
        <w:t>with meetings and all events involving donors, fundraising initiatives,</w:t>
      </w:r>
      <w:r w:rsidR="00090B51" w:rsidRPr="00C015C2">
        <w:rPr>
          <w:rFonts w:ascii="Arial" w:hAnsi="Arial" w:cs="Arial"/>
        </w:rPr>
        <w:t xml:space="preserve"> </w:t>
      </w:r>
      <w:r w:rsidR="00692B91" w:rsidRPr="00C015C2">
        <w:rPr>
          <w:rFonts w:ascii="Arial" w:hAnsi="Arial" w:cs="Arial"/>
        </w:rPr>
        <w:t>dignitaries</w:t>
      </w:r>
      <w:r w:rsidRPr="00C015C2">
        <w:rPr>
          <w:rFonts w:ascii="Arial" w:hAnsi="Arial" w:cs="Arial"/>
        </w:rPr>
        <w:t xml:space="preserve"> and other VIP events</w:t>
      </w:r>
      <w:r w:rsidR="7D370893" w:rsidRPr="00C015C2">
        <w:rPr>
          <w:rFonts w:ascii="Arial" w:hAnsi="Arial" w:cs="Arial"/>
        </w:rPr>
        <w:t xml:space="preserve"> as required</w:t>
      </w:r>
    </w:p>
    <w:p w14:paraId="6EDB9137" w14:textId="19E1C9E6" w:rsidR="00827D6B" w:rsidRPr="00C015C2" w:rsidRDefault="00827D6B" w:rsidP="5216D942">
      <w:pPr>
        <w:pStyle w:val="ListParagraph"/>
        <w:numPr>
          <w:ilvl w:val="0"/>
          <w:numId w:val="7"/>
        </w:numPr>
        <w:spacing w:after="120" w:line="240" w:lineRule="auto"/>
        <w:jc w:val="both"/>
        <w:rPr>
          <w:rFonts w:ascii="Arial" w:hAnsi="Arial" w:cs="Arial"/>
        </w:rPr>
      </w:pPr>
      <w:r w:rsidRPr="00C015C2">
        <w:rPr>
          <w:rFonts w:ascii="Arial" w:hAnsi="Arial" w:cs="Arial"/>
        </w:rPr>
        <w:t xml:space="preserve">Provide administrative </w:t>
      </w:r>
      <w:r w:rsidR="00A73F20" w:rsidRPr="00C015C2">
        <w:rPr>
          <w:rFonts w:ascii="Arial" w:hAnsi="Arial" w:cs="Arial"/>
        </w:rPr>
        <w:t xml:space="preserve">support for the </w:t>
      </w:r>
      <w:r w:rsidR="76BCA4B6" w:rsidRPr="00467268">
        <w:rPr>
          <w:rFonts w:ascii="Arial" w:hAnsi="Arial" w:cs="Arial"/>
        </w:rPr>
        <w:t>Second Master</w:t>
      </w:r>
      <w:r w:rsidR="00A73F20" w:rsidRPr="00C015C2">
        <w:rPr>
          <w:rFonts w:ascii="Arial" w:hAnsi="Arial" w:cs="Arial"/>
        </w:rPr>
        <w:t>’s teaching responsibilities and pupil activities</w:t>
      </w:r>
    </w:p>
    <w:p w14:paraId="2477BF87" w14:textId="775FE273" w:rsidR="00A73F20" w:rsidRPr="00C015C2" w:rsidRDefault="00A73F20" w:rsidP="4A83C535">
      <w:pPr>
        <w:pStyle w:val="ListParagraph"/>
        <w:numPr>
          <w:ilvl w:val="0"/>
          <w:numId w:val="7"/>
        </w:numPr>
        <w:spacing w:after="120" w:line="240" w:lineRule="auto"/>
        <w:jc w:val="both"/>
        <w:rPr>
          <w:rFonts w:ascii="Arial" w:hAnsi="Arial" w:cs="Arial"/>
        </w:rPr>
      </w:pPr>
      <w:r w:rsidRPr="00C015C2">
        <w:rPr>
          <w:rFonts w:ascii="Arial" w:hAnsi="Arial" w:cs="Arial"/>
        </w:rPr>
        <w:t xml:space="preserve">Provide administrative support to </w:t>
      </w:r>
      <w:r w:rsidR="2ADEBB05" w:rsidRPr="00C015C2">
        <w:rPr>
          <w:rFonts w:ascii="Arial" w:hAnsi="Arial" w:cs="Arial"/>
        </w:rPr>
        <w:t xml:space="preserve">the Senior Deputy Head </w:t>
      </w:r>
      <w:r w:rsidR="6C04F52C" w:rsidRPr="00C015C2">
        <w:rPr>
          <w:rFonts w:ascii="Arial" w:hAnsi="Arial" w:cs="Arial"/>
        </w:rPr>
        <w:t>(</w:t>
      </w:r>
      <w:r w:rsidR="2ADEBB05" w:rsidRPr="00C015C2">
        <w:rPr>
          <w:rFonts w:ascii="Arial" w:hAnsi="Arial" w:cs="Arial"/>
        </w:rPr>
        <w:t>Pastoral</w:t>
      </w:r>
      <w:r w:rsidR="46319443" w:rsidRPr="00C015C2">
        <w:rPr>
          <w:rFonts w:ascii="Arial" w:hAnsi="Arial" w:cs="Arial"/>
        </w:rPr>
        <w:t xml:space="preserve">), the </w:t>
      </w:r>
      <w:r w:rsidR="2ADEBB05" w:rsidRPr="00C015C2">
        <w:rPr>
          <w:rFonts w:ascii="Arial" w:hAnsi="Arial" w:cs="Arial"/>
        </w:rPr>
        <w:t xml:space="preserve">Deputy Head </w:t>
      </w:r>
      <w:r w:rsidR="0B9E3E8A" w:rsidRPr="00C015C2">
        <w:rPr>
          <w:rFonts w:ascii="Arial" w:hAnsi="Arial" w:cs="Arial"/>
        </w:rPr>
        <w:t>(</w:t>
      </w:r>
      <w:r w:rsidR="2ADEBB05" w:rsidRPr="00C015C2">
        <w:rPr>
          <w:rFonts w:ascii="Arial" w:hAnsi="Arial" w:cs="Arial"/>
        </w:rPr>
        <w:t>Academic</w:t>
      </w:r>
      <w:r w:rsidR="7A0A5BEB" w:rsidRPr="00C015C2">
        <w:rPr>
          <w:rFonts w:ascii="Arial" w:hAnsi="Arial" w:cs="Arial"/>
        </w:rPr>
        <w:t>) and the Deputy Head (Co-Curricular)</w:t>
      </w:r>
      <w:r w:rsidRPr="00C015C2">
        <w:rPr>
          <w:rFonts w:ascii="Arial" w:hAnsi="Arial" w:cs="Arial"/>
        </w:rPr>
        <w:t xml:space="preserve"> as directed by the Head of School</w:t>
      </w:r>
    </w:p>
    <w:p w14:paraId="0FBA0969" w14:textId="19C55FC0" w:rsidR="00A73F20" w:rsidRPr="00C015C2" w:rsidRDefault="094484D8" w:rsidP="4A83C535">
      <w:pPr>
        <w:pStyle w:val="ListParagraph"/>
        <w:numPr>
          <w:ilvl w:val="0"/>
          <w:numId w:val="7"/>
        </w:numPr>
        <w:spacing w:after="120" w:line="240" w:lineRule="auto"/>
        <w:jc w:val="both"/>
        <w:rPr>
          <w:rFonts w:ascii="Arial" w:hAnsi="Arial" w:cs="Arial"/>
        </w:rPr>
      </w:pPr>
      <w:r w:rsidRPr="00C015C2">
        <w:rPr>
          <w:rFonts w:ascii="Arial" w:hAnsi="Arial" w:cs="Arial"/>
        </w:rPr>
        <w:t>Attend Awards Evening and Awards Afternoon as required</w:t>
      </w:r>
    </w:p>
    <w:p w14:paraId="1F4CD49E" w14:textId="721E647A" w:rsidR="00A73F20" w:rsidRPr="00C015C2" w:rsidRDefault="094484D8" w:rsidP="5216D942">
      <w:pPr>
        <w:pStyle w:val="ListParagraph"/>
        <w:numPr>
          <w:ilvl w:val="0"/>
          <w:numId w:val="7"/>
        </w:numPr>
        <w:spacing w:after="120" w:line="240" w:lineRule="auto"/>
        <w:jc w:val="both"/>
        <w:rPr>
          <w:rFonts w:ascii="Arial" w:hAnsi="Arial" w:cs="Arial"/>
        </w:rPr>
      </w:pPr>
      <w:r w:rsidRPr="00C015C2">
        <w:rPr>
          <w:rFonts w:ascii="Arial" w:hAnsi="Arial" w:cs="Arial"/>
        </w:rPr>
        <w:t xml:space="preserve">Carry out photocopying and preparation of material for the </w:t>
      </w:r>
      <w:r w:rsidR="322D7C6F" w:rsidRPr="00467268">
        <w:rPr>
          <w:rFonts w:ascii="Arial" w:hAnsi="Arial" w:cs="Arial"/>
        </w:rPr>
        <w:t>Second Master</w:t>
      </w:r>
      <w:r w:rsidRPr="00C015C2">
        <w:rPr>
          <w:rFonts w:ascii="Arial" w:hAnsi="Arial" w:cs="Arial"/>
        </w:rPr>
        <w:t xml:space="preserve"> as required</w:t>
      </w:r>
    </w:p>
    <w:p w14:paraId="4EC23BDE" w14:textId="1641400F" w:rsidR="5C76CCD0" w:rsidRPr="00C015C2" w:rsidRDefault="5C76CCD0" w:rsidP="41BB3032">
      <w:pPr>
        <w:pStyle w:val="ListParagraph"/>
        <w:numPr>
          <w:ilvl w:val="0"/>
          <w:numId w:val="7"/>
        </w:numPr>
        <w:spacing w:after="120" w:line="240" w:lineRule="auto"/>
        <w:jc w:val="both"/>
        <w:rPr>
          <w:rFonts w:ascii="Arial" w:hAnsi="Arial" w:cs="Arial"/>
        </w:rPr>
      </w:pPr>
      <w:r w:rsidRPr="00C015C2">
        <w:rPr>
          <w:rFonts w:ascii="Arial" w:hAnsi="Arial" w:cs="Arial"/>
        </w:rPr>
        <w:t>To assist the HR team on interview days if required</w:t>
      </w:r>
    </w:p>
    <w:p w14:paraId="535A1CEE" w14:textId="2CDE4943" w:rsidR="00A73F20" w:rsidRPr="00C015C2" w:rsidRDefault="2287BC8D" w:rsidP="5216D942">
      <w:pPr>
        <w:pStyle w:val="ListParagraph"/>
        <w:numPr>
          <w:ilvl w:val="0"/>
          <w:numId w:val="7"/>
        </w:numPr>
        <w:spacing w:after="120" w:line="240" w:lineRule="auto"/>
        <w:jc w:val="both"/>
        <w:rPr>
          <w:rFonts w:ascii="Arial" w:hAnsi="Arial" w:cs="Arial"/>
        </w:rPr>
      </w:pPr>
      <w:r w:rsidRPr="00C015C2">
        <w:rPr>
          <w:rFonts w:ascii="Arial" w:hAnsi="Arial" w:cs="Arial"/>
        </w:rPr>
        <w:t xml:space="preserve">Design and implement administrative systems and processes at the discretion of the </w:t>
      </w:r>
      <w:r w:rsidR="657B1175" w:rsidRPr="00467268">
        <w:rPr>
          <w:rFonts w:ascii="Arial" w:hAnsi="Arial" w:cs="Arial"/>
        </w:rPr>
        <w:t>Second Master</w:t>
      </w:r>
    </w:p>
    <w:p w14:paraId="2CB8236E" w14:textId="4E19A4B9" w:rsidR="00A73F20" w:rsidRPr="00C015C2" w:rsidRDefault="2287BC8D" w:rsidP="4A83C535">
      <w:pPr>
        <w:pStyle w:val="ListParagraph"/>
        <w:numPr>
          <w:ilvl w:val="0"/>
          <w:numId w:val="7"/>
        </w:numPr>
        <w:spacing w:after="120" w:line="240" w:lineRule="auto"/>
        <w:jc w:val="both"/>
        <w:rPr>
          <w:rFonts w:ascii="Arial" w:hAnsi="Arial" w:cs="Arial"/>
        </w:rPr>
      </w:pPr>
      <w:r w:rsidRPr="00C015C2">
        <w:rPr>
          <w:rFonts w:ascii="Arial" w:hAnsi="Arial" w:cs="Arial"/>
        </w:rPr>
        <w:t>Prepare report/document templates as required</w:t>
      </w:r>
    </w:p>
    <w:p w14:paraId="249706F5" w14:textId="4130DBE7" w:rsidR="00A73F20" w:rsidRPr="00C015C2" w:rsidRDefault="2287BC8D" w:rsidP="5216D942">
      <w:pPr>
        <w:pStyle w:val="ListParagraph"/>
        <w:numPr>
          <w:ilvl w:val="0"/>
          <w:numId w:val="7"/>
        </w:numPr>
        <w:spacing w:after="120" w:line="240" w:lineRule="auto"/>
        <w:jc w:val="both"/>
        <w:rPr>
          <w:rFonts w:ascii="Arial" w:hAnsi="Arial" w:cs="Arial"/>
        </w:rPr>
      </w:pPr>
      <w:r w:rsidRPr="00C015C2">
        <w:rPr>
          <w:rFonts w:ascii="Arial" w:hAnsi="Arial" w:cs="Arial"/>
        </w:rPr>
        <w:t xml:space="preserve">Carry out any other reasonable duties required by the </w:t>
      </w:r>
      <w:r w:rsidR="43AE4AAA" w:rsidRPr="00467268">
        <w:rPr>
          <w:rFonts w:ascii="Arial" w:hAnsi="Arial" w:cs="Arial"/>
        </w:rPr>
        <w:t>Second Master</w:t>
      </w:r>
      <w:r w:rsidR="20762E76" w:rsidRPr="00C015C2">
        <w:rPr>
          <w:rFonts w:ascii="Arial" w:hAnsi="Arial" w:cs="Arial"/>
        </w:rPr>
        <w:t xml:space="preserve"> or </w:t>
      </w:r>
      <w:r w:rsidR="004D14A5">
        <w:rPr>
          <w:rFonts w:ascii="Arial" w:hAnsi="Arial" w:cs="Arial"/>
        </w:rPr>
        <w:t>Director of Finance and Operations</w:t>
      </w:r>
      <w:r w:rsidR="20762E76" w:rsidRPr="00C015C2">
        <w:rPr>
          <w:rFonts w:ascii="Arial" w:hAnsi="Arial" w:cs="Arial"/>
        </w:rPr>
        <w:t>.</w:t>
      </w:r>
    </w:p>
    <w:p w14:paraId="6EA998F7" w14:textId="6BE95EF0" w:rsidR="00012E12" w:rsidRPr="00467268" w:rsidRDefault="00232129" w:rsidP="00F67CF1">
      <w:pPr>
        <w:spacing w:after="0" w:line="240" w:lineRule="auto"/>
        <w:jc w:val="both"/>
        <w:rPr>
          <w:rFonts w:ascii="Arial" w:hAnsi="Arial" w:cs="Arial"/>
          <w:color w:val="242424"/>
        </w:rPr>
      </w:pPr>
      <w:r w:rsidRPr="00467268">
        <w:rPr>
          <w:rFonts w:ascii="Arial" w:hAnsi="Arial" w:cs="Arial"/>
        </w:rPr>
        <w:br/>
      </w:r>
    </w:p>
    <w:p w14:paraId="4D2AFA9B" w14:textId="77777777" w:rsidR="00012E12" w:rsidRPr="00467268" w:rsidRDefault="00012E12" w:rsidP="00F67CF1">
      <w:pPr>
        <w:spacing w:after="0" w:line="240" w:lineRule="auto"/>
        <w:rPr>
          <w:rFonts w:ascii="Arial" w:hAnsi="Arial" w:cs="Arial"/>
          <w:color w:val="242424"/>
        </w:rPr>
      </w:pPr>
      <w:r w:rsidRPr="00467268">
        <w:rPr>
          <w:rFonts w:ascii="Arial" w:hAnsi="Arial" w:cs="Arial"/>
          <w:color w:val="242424"/>
        </w:rPr>
        <w:br w:type="page"/>
      </w:r>
    </w:p>
    <w:p w14:paraId="6A83944D" w14:textId="2B41FCC9" w:rsidR="00012E12" w:rsidRPr="00467268" w:rsidRDefault="00232129" w:rsidP="36CA4B28">
      <w:pPr>
        <w:spacing w:after="0" w:line="240" w:lineRule="auto"/>
        <w:rPr>
          <w:rFonts w:ascii="Arial" w:hAnsi="Arial" w:cs="Arial"/>
          <w:b/>
          <w:bCs/>
          <w:shd w:val="clear" w:color="auto" w:fill="FFFFFF"/>
        </w:rPr>
      </w:pPr>
      <w:r w:rsidRPr="00467268">
        <w:rPr>
          <w:rFonts w:ascii="Arial" w:hAnsi="Arial" w:cs="Arial"/>
          <w:b/>
          <w:bCs/>
          <w:shd w:val="clear" w:color="auto" w:fill="FFFFFF"/>
        </w:rPr>
        <w:lastRenderedPageBreak/>
        <w:t>Personal specification</w:t>
      </w:r>
    </w:p>
    <w:p w14:paraId="0B4F8ACA" w14:textId="09D0278D" w:rsidR="00012E12" w:rsidRPr="00467268" w:rsidRDefault="00232129" w:rsidP="36CA4B28">
      <w:pPr>
        <w:spacing w:after="0" w:line="240" w:lineRule="auto"/>
        <w:jc w:val="both"/>
        <w:rPr>
          <w:rFonts w:ascii="Arial" w:hAnsi="Arial" w:cs="Arial"/>
          <w:b/>
          <w:bCs/>
          <w:color w:val="242424"/>
          <w:shd w:val="clear" w:color="auto" w:fill="FFFFFF"/>
        </w:rPr>
      </w:pPr>
      <w:r w:rsidRPr="00467268">
        <w:rPr>
          <w:rFonts w:ascii="Arial" w:hAnsi="Arial" w:cs="Arial"/>
          <w:color w:val="242424"/>
        </w:rPr>
        <w:br/>
      </w:r>
      <w:r w:rsidRPr="00467268">
        <w:rPr>
          <w:rFonts w:ascii="Arial" w:hAnsi="Arial" w:cs="Arial"/>
          <w:b/>
          <w:bCs/>
          <w:color w:val="242424"/>
          <w:shd w:val="clear" w:color="auto" w:fill="FFFFFF"/>
        </w:rPr>
        <w:t xml:space="preserve">Experience </w:t>
      </w:r>
      <w:r w:rsidR="00012E12" w:rsidRPr="00467268">
        <w:rPr>
          <w:rFonts w:ascii="Arial" w:hAnsi="Arial" w:cs="Arial"/>
          <w:b/>
          <w:bCs/>
          <w:color w:val="242424"/>
          <w:shd w:val="clear" w:color="auto" w:fill="FFFFFF"/>
        </w:rPr>
        <w:t xml:space="preserve">and </w:t>
      </w:r>
      <w:r w:rsidRPr="00467268">
        <w:rPr>
          <w:rFonts w:ascii="Arial" w:hAnsi="Arial" w:cs="Arial"/>
          <w:b/>
          <w:bCs/>
          <w:color w:val="242424"/>
          <w:shd w:val="clear" w:color="auto" w:fill="FFFFFF"/>
        </w:rPr>
        <w:t>knowledge</w:t>
      </w:r>
      <w:r w:rsidR="5C778A37" w:rsidRPr="00467268">
        <w:rPr>
          <w:rFonts w:ascii="Arial" w:hAnsi="Arial" w:cs="Arial"/>
          <w:b/>
          <w:bCs/>
          <w:color w:val="242424"/>
          <w:shd w:val="clear" w:color="auto" w:fill="FFFFFF"/>
        </w:rPr>
        <w:t>:</w:t>
      </w:r>
    </w:p>
    <w:p w14:paraId="10F64014" w14:textId="6E30FEA8" w:rsidR="36CA4B28" w:rsidRPr="00467268" w:rsidRDefault="36CA4B28" w:rsidP="36CA4B28">
      <w:pPr>
        <w:spacing w:after="0" w:line="240" w:lineRule="auto"/>
        <w:jc w:val="both"/>
        <w:rPr>
          <w:rFonts w:ascii="Arial" w:hAnsi="Arial" w:cs="Arial"/>
          <w:color w:val="242424"/>
        </w:rPr>
      </w:pPr>
    </w:p>
    <w:p w14:paraId="1F8E384C" w14:textId="041E53CB" w:rsidR="00012E12" w:rsidRPr="00467268" w:rsidRDefault="00232129" w:rsidP="002A4E52">
      <w:pPr>
        <w:pStyle w:val="ListParagraph"/>
        <w:numPr>
          <w:ilvl w:val="0"/>
          <w:numId w:val="5"/>
        </w:numPr>
        <w:spacing w:after="0" w:line="240" w:lineRule="auto"/>
        <w:ind w:left="360"/>
        <w:jc w:val="both"/>
        <w:rPr>
          <w:rFonts w:ascii="Arial" w:hAnsi="Arial" w:cs="Arial"/>
          <w:color w:val="242424"/>
          <w:shd w:val="clear" w:color="auto" w:fill="FFFFFF"/>
        </w:rPr>
      </w:pPr>
      <w:r w:rsidRPr="00467268">
        <w:rPr>
          <w:rFonts w:ascii="Arial" w:hAnsi="Arial" w:cs="Arial"/>
          <w:color w:val="242424"/>
          <w:shd w:val="clear" w:color="auto" w:fill="FFFFFF"/>
        </w:rPr>
        <w:t xml:space="preserve">Educated </w:t>
      </w:r>
      <w:r w:rsidR="00012E12" w:rsidRPr="00467268">
        <w:rPr>
          <w:rFonts w:ascii="Arial" w:hAnsi="Arial" w:cs="Arial"/>
          <w:color w:val="242424"/>
          <w:shd w:val="clear" w:color="auto" w:fill="FFFFFF"/>
        </w:rPr>
        <w:t>to degree level</w:t>
      </w:r>
      <w:r w:rsidRPr="00467268">
        <w:rPr>
          <w:rFonts w:ascii="Arial" w:hAnsi="Arial" w:cs="Arial"/>
          <w:color w:val="242424"/>
          <w:shd w:val="clear" w:color="auto" w:fill="FFFFFF"/>
        </w:rPr>
        <w:t xml:space="preserve"> (or equivalent) or have significant relevant experience</w:t>
      </w:r>
    </w:p>
    <w:p w14:paraId="562A9A2B" w14:textId="4F1058DF" w:rsidR="36CA4B28" w:rsidRPr="00467268" w:rsidRDefault="36CA4B28" w:rsidP="002A4E52">
      <w:pPr>
        <w:spacing w:after="0" w:line="240" w:lineRule="auto"/>
        <w:jc w:val="both"/>
        <w:rPr>
          <w:rFonts w:ascii="Arial" w:hAnsi="Arial" w:cs="Arial"/>
          <w:color w:val="242424"/>
        </w:rPr>
      </w:pPr>
    </w:p>
    <w:p w14:paraId="70CC95BF" w14:textId="25B90BB4" w:rsidR="00012E12" w:rsidRPr="00467268" w:rsidRDefault="00232129" w:rsidP="002A4E52">
      <w:pPr>
        <w:pStyle w:val="ListParagraph"/>
        <w:numPr>
          <w:ilvl w:val="0"/>
          <w:numId w:val="5"/>
        </w:numPr>
        <w:spacing w:after="0" w:line="240" w:lineRule="auto"/>
        <w:ind w:left="360"/>
        <w:jc w:val="both"/>
        <w:rPr>
          <w:rFonts w:ascii="Arial" w:hAnsi="Arial" w:cs="Arial"/>
          <w:color w:val="242424"/>
        </w:rPr>
      </w:pPr>
      <w:r w:rsidRPr="00467268">
        <w:rPr>
          <w:rFonts w:ascii="Arial" w:hAnsi="Arial" w:cs="Arial"/>
          <w:color w:val="242424"/>
          <w:shd w:val="clear" w:color="auto" w:fill="FFFFFF"/>
        </w:rPr>
        <w:t>Understanding of and empathy, with the aspirations and motivations of young people</w:t>
      </w:r>
      <w:r w:rsidRPr="00467268">
        <w:rPr>
          <w:rFonts w:ascii="Arial" w:hAnsi="Arial" w:cs="Arial"/>
          <w:color w:val="242424"/>
        </w:rPr>
        <w:br/>
      </w:r>
    </w:p>
    <w:p w14:paraId="0870C005" w14:textId="25B90BB4" w:rsidR="00012E12" w:rsidRPr="00467268" w:rsidRDefault="00232129" w:rsidP="002A4E52">
      <w:pPr>
        <w:pStyle w:val="ListParagraph"/>
        <w:numPr>
          <w:ilvl w:val="0"/>
          <w:numId w:val="5"/>
        </w:numPr>
        <w:spacing w:after="0" w:line="240" w:lineRule="auto"/>
        <w:ind w:left="360"/>
        <w:jc w:val="both"/>
        <w:rPr>
          <w:rFonts w:ascii="Arial" w:hAnsi="Arial" w:cs="Arial"/>
          <w:color w:val="242424"/>
        </w:rPr>
      </w:pPr>
      <w:r w:rsidRPr="00467268">
        <w:rPr>
          <w:rFonts w:ascii="Arial" w:hAnsi="Arial" w:cs="Arial"/>
          <w:color w:val="242424"/>
          <w:shd w:val="clear" w:color="auto" w:fill="FFFFFF"/>
        </w:rPr>
        <w:t>Excellent understanding of IT</w:t>
      </w:r>
      <w:r w:rsidR="00090B51" w:rsidRPr="00467268">
        <w:rPr>
          <w:rFonts w:ascii="Arial" w:hAnsi="Arial" w:cs="Arial"/>
          <w:color w:val="242424"/>
          <w:shd w:val="clear" w:color="auto" w:fill="FFFFFF"/>
        </w:rPr>
        <w:t xml:space="preserve"> and its application</w:t>
      </w:r>
    </w:p>
    <w:p w14:paraId="2919FD85" w14:textId="66ED8F02" w:rsidR="00012E12" w:rsidRPr="00467268" w:rsidRDefault="00012E12" w:rsidP="002A4E52">
      <w:pPr>
        <w:pStyle w:val="ListParagraph"/>
        <w:spacing w:after="0" w:line="240" w:lineRule="auto"/>
        <w:ind w:left="360"/>
        <w:jc w:val="both"/>
        <w:rPr>
          <w:rFonts w:ascii="Arial" w:hAnsi="Arial" w:cs="Arial"/>
          <w:color w:val="242424"/>
        </w:rPr>
      </w:pPr>
    </w:p>
    <w:p w14:paraId="1CDC8D4F" w14:textId="25B90BB4" w:rsidR="00012E12" w:rsidRPr="00467268" w:rsidRDefault="00232129" w:rsidP="002A4E52">
      <w:pPr>
        <w:pStyle w:val="ListParagraph"/>
        <w:numPr>
          <w:ilvl w:val="0"/>
          <w:numId w:val="5"/>
        </w:numPr>
        <w:spacing w:after="0" w:line="240" w:lineRule="auto"/>
        <w:ind w:left="360"/>
        <w:rPr>
          <w:rFonts w:ascii="Arial" w:hAnsi="Arial" w:cs="Arial"/>
          <w:color w:val="242424"/>
        </w:rPr>
      </w:pPr>
      <w:r w:rsidRPr="00467268">
        <w:rPr>
          <w:rFonts w:ascii="Arial" w:eastAsia="Arial" w:hAnsi="Arial" w:cs="Arial"/>
        </w:rPr>
        <w:t xml:space="preserve">Experience of working with </w:t>
      </w:r>
      <w:r w:rsidR="00F67CF1" w:rsidRPr="00467268">
        <w:rPr>
          <w:rFonts w:ascii="Arial" w:eastAsia="Arial" w:hAnsi="Arial" w:cs="Arial"/>
        </w:rPr>
        <w:t>student information systems</w:t>
      </w:r>
      <w:r w:rsidRPr="00467268">
        <w:rPr>
          <w:rFonts w:ascii="Arial" w:eastAsia="Arial" w:hAnsi="Arial" w:cs="Arial"/>
        </w:rPr>
        <w:t xml:space="preserve"> and or web management would be desirable</w:t>
      </w:r>
      <w:r w:rsidRPr="00467268">
        <w:rPr>
          <w:rFonts w:ascii="Arial" w:hAnsi="Arial" w:cs="Arial"/>
          <w:color w:val="242424"/>
        </w:rPr>
        <w:br/>
      </w:r>
    </w:p>
    <w:p w14:paraId="1561B43B" w14:textId="05788016" w:rsidR="00012E12" w:rsidRPr="00467268" w:rsidRDefault="00232129" w:rsidP="002A4E52">
      <w:pPr>
        <w:pStyle w:val="ListParagraph"/>
        <w:numPr>
          <w:ilvl w:val="0"/>
          <w:numId w:val="5"/>
        </w:numPr>
        <w:spacing w:after="0" w:line="240" w:lineRule="auto"/>
        <w:ind w:left="360"/>
        <w:jc w:val="both"/>
        <w:rPr>
          <w:rFonts w:ascii="Arial" w:hAnsi="Arial" w:cs="Arial"/>
          <w:color w:val="242424"/>
          <w:shd w:val="clear" w:color="auto" w:fill="FFFFFF"/>
        </w:rPr>
      </w:pPr>
      <w:r w:rsidRPr="00467268">
        <w:rPr>
          <w:rFonts w:ascii="Arial" w:hAnsi="Arial" w:cs="Arial"/>
          <w:color w:val="242424"/>
          <w:shd w:val="clear" w:color="auto" w:fill="FFFFFF"/>
        </w:rPr>
        <w:t>A good understanding of the workings of a school environment and ideally local authority/</w:t>
      </w:r>
      <w:r w:rsidR="4EF119B4" w:rsidRPr="00467268">
        <w:rPr>
          <w:rFonts w:ascii="Arial" w:hAnsi="Arial" w:cs="Arial"/>
          <w:color w:val="242424"/>
          <w:shd w:val="clear" w:color="auto" w:fill="FFFFFF"/>
        </w:rPr>
        <w:t>Department</w:t>
      </w:r>
      <w:r w:rsidR="28FD0BAF" w:rsidRPr="00467268">
        <w:rPr>
          <w:rFonts w:ascii="Arial" w:hAnsi="Arial" w:cs="Arial"/>
          <w:color w:val="242424"/>
          <w:shd w:val="clear" w:color="auto" w:fill="FFFFFF"/>
        </w:rPr>
        <w:t xml:space="preserve"> </w:t>
      </w:r>
      <w:r w:rsidR="00F67CF1" w:rsidRPr="00467268">
        <w:rPr>
          <w:rFonts w:ascii="Arial" w:hAnsi="Arial" w:cs="Arial"/>
          <w:color w:val="242424"/>
          <w:shd w:val="clear" w:color="auto" w:fill="FFFFFF"/>
        </w:rPr>
        <w:t>f</w:t>
      </w:r>
      <w:r w:rsidR="4EB0801C" w:rsidRPr="00467268">
        <w:rPr>
          <w:rFonts w:ascii="Arial" w:hAnsi="Arial" w:cs="Arial"/>
          <w:color w:val="242424"/>
          <w:shd w:val="clear" w:color="auto" w:fill="FFFFFF"/>
        </w:rPr>
        <w:t xml:space="preserve">or </w:t>
      </w:r>
      <w:r w:rsidR="00F67CF1" w:rsidRPr="00467268">
        <w:rPr>
          <w:rFonts w:ascii="Arial" w:hAnsi="Arial" w:cs="Arial"/>
          <w:color w:val="242424"/>
          <w:shd w:val="clear" w:color="auto" w:fill="FFFFFF"/>
        </w:rPr>
        <w:t>E</w:t>
      </w:r>
      <w:r w:rsidR="1171DFC9" w:rsidRPr="00467268">
        <w:rPr>
          <w:rFonts w:ascii="Arial" w:hAnsi="Arial" w:cs="Arial"/>
          <w:color w:val="242424"/>
          <w:shd w:val="clear" w:color="auto" w:fill="FFFFFF"/>
        </w:rPr>
        <w:t>ducation</w:t>
      </w:r>
      <w:r w:rsidRPr="00467268">
        <w:rPr>
          <w:rFonts w:ascii="Arial" w:hAnsi="Arial" w:cs="Arial"/>
          <w:color w:val="242424"/>
          <w:shd w:val="clear" w:color="auto" w:fill="FFFFFF"/>
        </w:rPr>
        <w:t xml:space="preserve"> mechanisms</w:t>
      </w:r>
    </w:p>
    <w:p w14:paraId="02FF049C" w14:textId="01876AE2" w:rsidR="36CA4B28" w:rsidRPr="00467268" w:rsidRDefault="36CA4B28" w:rsidP="002A4E52">
      <w:pPr>
        <w:spacing w:after="0" w:line="240" w:lineRule="auto"/>
        <w:jc w:val="both"/>
        <w:rPr>
          <w:rFonts w:ascii="Arial" w:hAnsi="Arial" w:cs="Arial"/>
          <w:color w:val="242424"/>
        </w:rPr>
      </w:pPr>
    </w:p>
    <w:p w14:paraId="511740D0" w14:textId="77777777" w:rsidR="00090B51" w:rsidRPr="00467268" w:rsidRDefault="00232129" w:rsidP="002A4E52">
      <w:pPr>
        <w:pStyle w:val="ListParagraph"/>
        <w:numPr>
          <w:ilvl w:val="0"/>
          <w:numId w:val="5"/>
        </w:numPr>
        <w:spacing w:after="0" w:line="240" w:lineRule="auto"/>
        <w:ind w:left="360"/>
        <w:jc w:val="both"/>
        <w:rPr>
          <w:rFonts w:ascii="Arial" w:hAnsi="Arial" w:cs="Arial"/>
          <w:color w:val="242424"/>
          <w:shd w:val="clear" w:color="auto" w:fill="FFFFFF"/>
        </w:rPr>
      </w:pPr>
      <w:r w:rsidRPr="00467268">
        <w:rPr>
          <w:rFonts w:ascii="Arial" w:hAnsi="Arial" w:cs="Arial"/>
          <w:color w:val="242424"/>
          <w:shd w:val="clear" w:color="auto" w:fill="FFFFFF"/>
        </w:rPr>
        <w:t>Excellent experience of positive engagement with the range of stakeholders</w:t>
      </w:r>
    </w:p>
    <w:p w14:paraId="196F5FAD" w14:textId="71EEF4B1" w:rsidR="00F67CF1" w:rsidRPr="00467268" w:rsidRDefault="00232129" w:rsidP="00F67CF1">
      <w:pPr>
        <w:spacing w:after="0" w:line="240" w:lineRule="auto"/>
        <w:jc w:val="both"/>
        <w:rPr>
          <w:rFonts w:ascii="Arial" w:hAnsi="Arial" w:cs="Arial"/>
          <w:color w:val="242424"/>
          <w:shd w:val="clear" w:color="auto" w:fill="FFFFFF"/>
        </w:rPr>
      </w:pPr>
      <w:r w:rsidRPr="00467268">
        <w:rPr>
          <w:rFonts w:ascii="Arial" w:hAnsi="Arial" w:cs="Arial"/>
          <w:color w:val="242424"/>
        </w:rPr>
        <w:br/>
      </w:r>
      <w:r w:rsidRPr="00467268">
        <w:rPr>
          <w:rFonts w:ascii="Arial" w:hAnsi="Arial" w:cs="Arial"/>
          <w:b/>
          <w:bCs/>
          <w:color w:val="242424"/>
          <w:shd w:val="clear" w:color="auto" w:fill="FFFFFF"/>
        </w:rPr>
        <w:t>Abilities and skills</w:t>
      </w:r>
      <w:r w:rsidR="26F13C71" w:rsidRPr="00467268">
        <w:rPr>
          <w:rFonts w:ascii="Arial" w:hAnsi="Arial" w:cs="Arial"/>
          <w:b/>
          <w:bCs/>
          <w:color w:val="242424"/>
          <w:shd w:val="clear" w:color="auto" w:fill="FFFFFF"/>
        </w:rPr>
        <w:t>:</w:t>
      </w:r>
    </w:p>
    <w:p w14:paraId="0128FC63" w14:textId="4ED8782B" w:rsidR="36CA4B28" w:rsidRPr="00467268" w:rsidRDefault="36CA4B28" w:rsidP="36CA4B28">
      <w:pPr>
        <w:spacing w:after="0" w:line="240" w:lineRule="auto"/>
        <w:jc w:val="both"/>
        <w:rPr>
          <w:rFonts w:ascii="Arial" w:hAnsi="Arial" w:cs="Arial"/>
          <w:color w:val="242424"/>
        </w:rPr>
      </w:pPr>
    </w:p>
    <w:p w14:paraId="02F97F8A" w14:textId="3F8FB192" w:rsidR="00F67CF1" w:rsidRPr="00467268" w:rsidRDefault="00232129" w:rsidP="002A4E52">
      <w:pPr>
        <w:pStyle w:val="ListParagraph"/>
        <w:numPr>
          <w:ilvl w:val="0"/>
          <w:numId w:val="4"/>
        </w:numPr>
        <w:spacing w:after="0" w:line="240" w:lineRule="auto"/>
        <w:ind w:left="360"/>
        <w:jc w:val="both"/>
        <w:rPr>
          <w:rFonts w:ascii="Arial" w:hAnsi="Arial" w:cs="Arial"/>
          <w:color w:val="242424"/>
          <w:shd w:val="clear" w:color="auto" w:fill="FFFFFF"/>
        </w:rPr>
      </w:pPr>
      <w:r w:rsidRPr="00467268">
        <w:rPr>
          <w:rFonts w:ascii="Arial" w:hAnsi="Arial" w:cs="Arial"/>
          <w:color w:val="242424"/>
          <w:shd w:val="clear" w:color="auto" w:fill="FFFFFF"/>
        </w:rPr>
        <w:t>Outstanding organisational skills, people skills and communication skill</w:t>
      </w:r>
      <w:r w:rsidR="3F3CBEB0" w:rsidRPr="00467268">
        <w:rPr>
          <w:rFonts w:ascii="Arial" w:hAnsi="Arial" w:cs="Arial"/>
          <w:color w:val="242424"/>
          <w:shd w:val="clear" w:color="auto" w:fill="FFFFFF"/>
        </w:rPr>
        <w:t>s</w:t>
      </w:r>
    </w:p>
    <w:p w14:paraId="7D1F0E97" w14:textId="439AF300" w:rsidR="36CA4B28" w:rsidRPr="00467268" w:rsidRDefault="36CA4B28" w:rsidP="002A4E52">
      <w:pPr>
        <w:spacing w:after="0" w:line="240" w:lineRule="auto"/>
        <w:jc w:val="both"/>
        <w:rPr>
          <w:rFonts w:ascii="Arial" w:hAnsi="Arial" w:cs="Arial"/>
          <w:color w:val="242424"/>
        </w:rPr>
      </w:pPr>
    </w:p>
    <w:p w14:paraId="4F04EA37" w14:textId="2838C9A1" w:rsidR="00090B51" w:rsidRPr="00467268" w:rsidRDefault="00232129" w:rsidP="002A4E52">
      <w:pPr>
        <w:pStyle w:val="ListParagraph"/>
        <w:numPr>
          <w:ilvl w:val="0"/>
          <w:numId w:val="4"/>
        </w:numPr>
        <w:spacing w:after="0" w:line="240" w:lineRule="auto"/>
        <w:ind w:left="360"/>
        <w:jc w:val="both"/>
        <w:rPr>
          <w:rFonts w:ascii="Arial" w:hAnsi="Arial" w:cs="Arial"/>
          <w:color w:val="242424"/>
        </w:rPr>
      </w:pPr>
      <w:r w:rsidRPr="00467268">
        <w:rPr>
          <w:rFonts w:ascii="Arial" w:hAnsi="Arial" w:cs="Arial"/>
          <w:color w:val="242424"/>
          <w:shd w:val="clear" w:color="auto" w:fill="FFFFFF"/>
        </w:rPr>
        <w:t xml:space="preserve">Ability to source collate and manage information and data from a </w:t>
      </w:r>
      <w:r w:rsidR="00090B51" w:rsidRPr="00467268">
        <w:rPr>
          <w:rFonts w:ascii="Arial" w:hAnsi="Arial" w:cs="Arial"/>
          <w:color w:val="242424"/>
          <w:shd w:val="clear" w:color="auto" w:fill="FFFFFF"/>
        </w:rPr>
        <w:t>w</w:t>
      </w:r>
      <w:r w:rsidRPr="00467268">
        <w:rPr>
          <w:rFonts w:ascii="Arial" w:hAnsi="Arial" w:cs="Arial"/>
          <w:color w:val="242424"/>
          <w:shd w:val="clear" w:color="auto" w:fill="FFFFFF"/>
        </w:rPr>
        <w:t>ide range of sources</w:t>
      </w:r>
      <w:r w:rsidRPr="00467268">
        <w:rPr>
          <w:rFonts w:ascii="Arial" w:hAnsi="Arial" w:cs="Arial"/>
          <w:color w:val="242424"/>
        </w:rPr>
        <w:br/>
      </w:r>
    </w:p>
    <w:p w14:paraId="496A7FA5" w14:textId="2838C9A1" w:rsidR="00090B51" w:rsidRPr="00467268" w:rsidRDefault="00232129" w:rsidP="002A4E52">
      <w:pPr>
        <w:pStyle w:val="ListParagraph"/>
        <w:numPr>
          <w:ilvl w:val="0"/>
          <w:numId w:val="4"/>
        </w:numPr>
        <w:spacing w:after="0" w:line="240" w:lineRule="auto"/>
        <w:ind w:left="360"/>
        <w:jc w:val="both"/>
        <w:rPr>
          <w:rFonts w:ascii="Arial" w:hAnsi="Arial" w:cs="Arial"/>
          <w:color w:val="242424"/>
        </w:rPr>
      </w:pPr>
      <w:r w:rsidRPr="00467268">
        <w:rPr>
          <w:rFonts w:ascii="Arial" w:hAnsi="Arial" w:cs="Arial"/>
          <w:color w:val="242424"/>
          <w:shd w:val="clear" w:color="auto" w:fill="FFFFFF"/>
        </w:rPr>
        <w:t>Ability to work under pressure, calmly, prioritise tasks and multitask</w:t>
      </w:r>
    </w:p>
    <w:p w14:paraId="030FEF2E" w14:textId="5830DBB6" w:rsidR="36CA4B28" w:rsidRPr="00467268" w:rsidRDefault="36CA4B28" w:rsidP="002A4E52">
      <w:pPr>
        <w:spacing w:after="0" w:line="240" w:lineRule="auto"/>
        <w:jc w:val="both"/>
        <w:rPr>
          <w:rFonts w:ascii="Arial" w:hAnsi="Arial" w:cs="Arial"/>
          <w:color w:val="242424"/>
        </w:rPr>
      </w:pPr>
    </w:p>
    <w:p w14:paraId="0599486A" w14:textId="6367A2BB" w:rsidR="00090B51" w:rsidRPr="00467268" w:rsidRDefault="00232129" w:rsidP="002A4E52">
      <w:pPr>
        <w:pStyle w:val="ListParagraph"/>
        <w:numPr>
          <w:ilvl w:val="0"/>
          <w:numId w:val="4"/>
        </w:numPr>
        <w:spacing w:after="0" w:line="240" w:lineRule="auto"/>
        <w:ind w:left="360"/>
        <w:jc w:val="both"/>
        <w:rPr>
          <w:rFonts w:ascii="Arial" w:hAnsi="Arial" w:cs="Arial"/>
          <w:color w:val="242424"/>
          <w:shd w:val="clear" w:color="auto" w:fill="FFFFFF"/>
        </w:rPr>
      </w:pPr>
      <w:r w:rsidRPr="00467268">
        <w:rPr>
          <w:rFonts w:ascii="Arial" w:hAnsi="Arial" w:cs="Arial"/>
          <w:color w:val="242424"/>
          <w:shd w:val="clear" w:color="auto" w:fill="FFFFFF"/>
        </w:rPr>
        <w:t xml:space="preserve">Ability to conduct </w:t>
      </w:r>
      <w:r w:rsidR="006F6DE0" w:rsidRPr="00467268">
        <w:rPr>
          <w:rFonts w:ascii="Arial" w:hAnsi="Arial" w:cs="Arial"/>
          <w:color w:val="242424"/>
          <w:shd w:val="clear" w:color="auto" w:fill="FFFFFF"/>
        </w:rPr>
        <w:t>S</w:t>
      </w:r>
      <w:r w:rsidRPr="00467268">
        <w:rPr>
          <w:rFonts w:ascii="Arial" w:hAnsi="Arial" w:cs="Arial"/>
          <w:color w:val="242424"/>
          <w:shd w:val="clear" w:color="auto" w:fill="FFFFFF"/>
        </w:rPr>
        <w:t>chool business in a professional and dignified way</w:t>
      </w:r>
    </w:p>
    <w:p w14:paraId="5DC8F0AF" w14:textId="79B12DC8" w:rsidR="36CA4B28" w:rsidRPr="00467268" w:rsidRDefault="36CA4B28" w:rsidP="002A4E52">
      <w:pPr>
        <w:spacing w:after="0" w:line="240" w:lineRule="auto"/>
        <w:jc w:val="both"/>
        <w:rPr>
          <w:rFonts w:ascii="Arial" w:hAnsi="Arial" w:cs="Arial"/>
          <w:color w:val="242424"/>
        </w:rPr>
      </w:pPr>
    </w:p>
    <w:p w14:paraId="1761D1E7" w14:textId="65D0D9D3" w:rsidR="00F67CF1" w:rsidRPr="00467268" w:rsidRDefault="00232129" w:rsidP="002A4E52">
      <w:pPr>
        <w:pStyle w:val="ListParagraph"/>
        <w:numPr>
          <w:ilvl w:val="0"/>
          <w:numId w:val="4"/>
        </w:numPr>
        <w:spacing w:after="0" w:line="240" w:lineRule="auto"/>
        <w:ind w:left="360"/>
        <w:jc w:val="both"/>
        <w:rPr>
          <w:rFonts w:ascii="Arial" w:hAnsi="Arial" w:cs="Arial"/>
          <w:color w:val="242424"/>
          <w:shd w:val="clear" w:color="auto" w:fill="FFFFFF"/>
        </w:rPr>
      </w:pPr>
      <w:r w:rsidRPr="00467268">
        <w:rPr>
          <w:rFonts w:ascii="Arial" w:hAnsi="Arial" w:cs="Arial"/>
          <w:color w:val="242424"/>
          <w:shd w:val="clear" w:color="auto" w:fill="FFFFFF"/>
        </w:rPr>
        <w:t>Ability to spot potential problems in advance and ensure that they do not happen</w:t>
      </w:r>
      <w:r w:rsidR="00090B51" w:rsidRPr="00467268">
        <w:rPr>
          <w:rFonts w:ascii="Arial" w:hAnsi="Arial" w:cs="Arial"/>
          <w:color w:val="242424"/>
          <w:shd w:val="clear" w:color="auto" w:fill="FFFFFF"/>
        </w:rPr>
        <w:t xml:space="preserve"> and/or recur</w:t>
      </w:r>
    </w:p>
    <w:p w14:paraId="5F56EE92" w14:textId="60865BFA" w:rsidR="36CA4B28" w:rsidRPr="00467268" w:rsidRDefault="36CA4B28" w:rsidP="002A4E52">
      <w:pPr>
        <w:spacing w:after="0" w:line="240" w:lineRule="auto"/>
        <w:jc w:val="both"/>
        <w:rPr>
          <w:rFonts w:ascii="Arial" w:hAnsi="Arial" w:cs="Arial"/>
          <w:color w:val="242424"/>
        </w:rPr>
      </w:pPr>
    </w:p>
    <w:p w14:paraId="47CF8C6E" w14:textId="7E95725A" w:rsidR="00F67CF1" w:rsidRPr="00467268" w:rsidRDefault="00232129" w:rsidP="002A4E52">
      <w:pPr>
        <w:pStyle w:val="ListParagraph"/>
        <w:numPr>
          <w:ilvl w:val="0"/>
          <w:numId w:val="4"/>
        </w:numPr>
        <w:spacing w:after="0" w:line="240" w:lineRule="auto"/>
        <w:ind w:left="360"/>
        <w:jc w:val="both"/>
        <w:rPr>
          <w:rFonts w:ascii="Arial" w:hAnsi="Arial" w:cs="Arial"/>
          <w:color w:val="242424"/>
          <w:shd w:val="clear" w:color="auto" w:fill="FFFFFF"/>
        </w:rPr>
      </w:pPr>
      <w:r w:rsidRPr="00467268">
        <w:rPr>
          <w:rFonts w:ascii="Arial" w:hAnsi="Arial" w:cs="Arial"/>
          <w:color w:val="242424"/>
          <w:shd w:val="clear" w:color="auto" w:fill="FFFFFF"/>
        </w:rPr>
        <w:t>Ability to work, accurately and without supervision</w:t>
      </w:r>
    </w:p>
    <w:p w14:paraId="5D5CE82B" w14:textId="5DFBFA4A" w:rsidR="00F67CF1" w:rsidRPr="00467268" w:rsidRDefault="00232129" w:rsidP="36CA4B28">
      <w:pPr>
        <w:spacing w:after="0" w:line="240" w:lineRule="auto"/>
        <w:jc w:val="both"/>
        <w:rPr>
          <w:rFonts w:ascii="Arial" w:hAnsi="Arial" w:cs="Arial"/>
          <w:b/>
          <w:bCs/>
          <w:color w:val="242424"/>
          <w:shd w:val="clear" w:color="auto" w:fill="FFFFFF"/>
        </w:rPr>
      </w:pPr>
      <w:r w:rsidRPr="00467268">
        <w:rPr>
          <w:rFonts w:ascii="Arial" w:hAnsi="Arial" w:cs="Arial"/>
          <w:color w:val="242424"/>
        </w:rPr>
        <w:br/>
      </w:r>
      <w:r w:rsidRPr="00467268">
        <w:rPr>
          <w:rFonts w:ascii="Arial" w:hAnsi="Arial" w:cs="Arial"/>
          <w:b/>
          <w:bCs/>
          <w:color w:val="242424"/>
          <w:shd w:val="clear" w:color="auto" w:fill="FFFFFF"/>
        </w:rPr>
        <w:t xml:space="preserve">Personal </w:t>
      </w:r>
      <w:r w:rsidR="00F67CF1" w:rsidRPr="00467268">
        <w:rPr>
          <w:rFonts w:ascii="Arial" w:hAnsi="Arial" w:cs="Arial"/>
          <w:b/>
          <w:bCs/>
          <w:color w:val="242424"/>
          <w:shd w:val="clear" w:color="auto" w:fill="FFFFFF"/>
        </w:rPr>
        <w:t xml:space="preserve">qualities and </w:t>
      </w:r>
      <w:r w:rsidRPr="00467268">
        <w:rPr>
          <w:rFonts w:ascii="Arial" w:hAnsi="Arial" w:cs="Arial"/>
          <w:b/>
          <w:bCs/>
          <w:color w:val="242424"/>
          <w:shd w:val="clear" w:color="auto" w:fill="FFFFFF"/>
        </w:rPr>
        <w:t>attributes</w:t>
      </w:r>
      <w:r w:rsidR="5B69895C" w:rsidRPr="00467268">
        <w:rPr>
          <w:rFonts w:ascii="Arial" w:hAnsi="Arial" w:cs="Arial"/>
          <w:b/>
          <w:bCs/>
          <w:color w:val="242424"/>
          <w:shd w:val="clear" w:color="auto" w:fill="FFFFFF"/>
        </w:rPr>
        <w:t>:</w:t>
      </w:r>
    </w:p>
    <w:p w14:paraId="24916C13" w14:textId="26EB700D" w:rsidR="36CA4B28" w:rsidRPr="00467268" w:rsidRDefault="36CA4B28" w:rsidP="36CA4B28">
      <w:pPr>
        <w:spacing w:after="0" w:line="240" w:lineRule="auto"/>
        <w:jc w:val="both"/>
        <w:rPr>
          <w:rFonts w:ascii="Arial" w:hAnsi="Arial" w:cs="Arial"/>
          <w:color w:val="242424"/>
        </w:rPr>
      </w:pPr>
    </w:p>
    <w:p w14:paraId="0DA24CA2" w14:textId="6914814D" w:rsidR="00F67CF1" w:rsidRPr="00467268" w:rsidRDefault="00232129" w:rsidP="002A4E52">
      <w:pPr>
        <w:pStyle w:val="ListParagraph"/>
        <w:numPr>
          <w:ilvl w:val="0"/>
          <w:numId w:val="3"/>
        </w:numPr>
        <w:spacing w:after="0" w:line="240" w:lineRule="auto"/>
        <w:ind w:left="360"/>
        <w:jc w:val="both"/>
        <w:rPr>
          <w:rFonts w:ascii="Arial" w:hAnsi="Arial" w:cs="Arial"/>
          <w:color w:val="242424"/>
          <w:shd w:val="clear" w:color="auto" w:fill="FFFFFF"/>
        </w:rPr>
      </w:pPr>
      <w:r w:rsidRPr="00467268">
        <w:rPr>
          <w:rFonts w:ascii="Arial" w:hAnsi="Arial" w:cs="Arial"/>
          <w:color w:val="242424"/>
          <w:shd w:val="clear" w:color="auto" w:fill="FFFFFF"/>
        </w:rPr>
        <w:t xml:space="preserve">A positive </w:t>
      </w:r>
      <w:r w:rsidR="00F67CF1" w:rsidRPr="00467268">
        <w:rPr>
          <w:rFonts w:ascii="Arial" w:hAnsi="Arial" w:cs="Arial"/>
          <w:color w:val="242424"/>
          <w:shd w:val="clear" w:color="auto" w:fill="FFFFFF"/>
        </w:rPr>
        <w:t>self-motivated</w:t>
      </w:r>
      <w:r w:rsidRPr="00467268">
        <w:rPr>
          <w:rFonts w:ascii="Arial" w:hAnsi="Arial" w:cs="Arial"/>
          <w:color w:val="242424"/>
          <w:shd w:val="clear" w:color="auto" w:fill="FFFFFF"/>
        </w:rPr>
        <w:t xml:space="preserve"> approach to work</w:t>
      </w:r>
    </w:p>
    <w:p w14:paraId="52B14CE0" w14:textId="76DF0869" w:rsidR="00A73F20" w:rsidRPr="00467268" w:rsidRDefault="00A73F20" w:rsidP="002A4E52">
      <w:pPr>
        <w:spacing w:after="0" w:line="240" w:lineRule="auto"/>
        <w:jc w:val="both"/>
        <w:rPr>
          <w:rFonts w:ascii="Arial" w:hAnsi="Arial" w:cs="Arial"/>
          <w:color w:val="242424"/>
          <w:shd w:val="clear" w:color="auto" w:fill="FFFFFF"/>
        </w:rPr>
      </w:pPr>
    </w:p>
    <w:p w14:paraId="65529895" w14:textId="788BD966" w:rsidR="00A73F20" w:rsidRPr="00467268" w:rsidRDefault="00A73F20" w:rsidP="002A4E52">
      <w:pPr>
        <w:pStyle w:val="ListParagraph"/>
        <w:numPr>
          <w:ilvl w:val="0"/>
          <w:numId w:val="3"/>
        </w:numPr>
        <w:spacing w:after="0" w:line="240" w:lineRule="auto"/>
        <w:ind w:left="360"/>
        <w:jc w:val="both"/>
        <w:rPr>
          <w:rFonts w:ascii="Arial" w:hAnsi="Arial" w:cs="Arial"/>
          <w:color w:val="242424"/>
          <w:shd w:val="clear" w:color="auto" w:fill="FFFFFF"/>
        </w:rPr>
      </w:pPr>
      <w:bookmarkStart w:id="3" w:name="_Hlk162001040"/>
      <w:r w:rsidRPr="00467268">
        <w:rPr>
          <w:rFonts w:ascii="Arial" w:hAnsi="Arial" w:cs="Arial"/>
          <w:color w:val="242424"/>
          <w:shd w:val="clear" w:color="auto" w:fill="FFFFFF"/>
        </w:rPr>
        <w:t>A positive attitude towards education and young people</w:t>
      </w:r>
    </w:p>
    <w:bookmarkEnd w:id="3"/>
    <w:p w14:paraId="6C8F1048" w14:textId="47708621" w:rsidR="00EF3B19" w:rsidRPr="00467268" w:rsidRDefault="00EF3B19" w:rsidP="002A4E52">
      <w:pPr>
        <w:spacing w:after="0" w:line="240" w:lineRule="auto"/>
        <w:jc w:val="both"/>
        <w:rPr>
          <w:rFonts w:ascii="Arial" w:hAnsi="Arial" w:cs="Arial"/>
          <w:color w:val="242424"/>
          <w:shd w:val="clear" w:color="auto" w:fill="FFFFFF"/>
        </w:rPr>
      </w:pPr>
    </w:p>
    <w:p w14:paraId="42D67016" w14:textId="00247350" w:rsidR="00EF3B19" w:rsidRPr="00467268" w:rsidRDefault="00EF3B19" w:rsidP="002A4E52">
      <w:pPr>
        <w:pStyle w:val="ListParagraph"/>
        <w:numPr>
          <w:ilvl w:val="0"/>
          <w:numId w:val="3"/>
        </w:numPr>
        <w:spacing w:after="0" w:line="240" w:lineRule="auto"/>
        <w:ind w:left="360"/>
        <w:jc w:val="both"/>
        <w:rPr>
          <w:rFonts w:ascii="Arial" w:hAnsi="Arial" w:cs="Arial"/>
          <w:color w:val="242424"/>
          <w:shd w:val="clear" w:color="auto" w:fill="FFFFFF"/>
        </w:rPr>
      </w:pPr>
      <w:r w:rsidRPr="00467268">
        <w:rPr>
          <w:rFonts w:ascii="Arial" w:hAnsi="Arial" w:cs="Arial"/>
          <w:color w:val="242424"/>
          <w:shd w:val="clear" w:color="auto" w:fill="FFFFFF"/>
        </w:rPr>
        <w:t>Demonstrate absolute confidentiality and discretion in handling all information</w:t>
      </w:r>
    </w:p>
    <w:p w14:paraId="7CDDA3B5" w14:textId="33D210D2" w:rsidR="00F67CF1" w:rsidRPr="00467268" w:rsidRDefault="00F67CF1" w:rsidP="002A4E52">
      <w:pPr>
        <w:spacing w:after="0" w:line="240" w:lineRule="auto"/>
        <w:jc w:val="both"/>
        <w:rPr>
          <w:rFonts w:ascii="Arial" w:hAnsi="Arial" w:cs="Arial"/>
          <w:color w:val="242424"/>
        </w:rPr>
      </w:pPr>
    </w:p>
    <w:p w14:paraId="30C770D2" w14:textId="2662AC95" w:rsidR="00F67CF1" w:rsidRPr="00467268" w:rsidRDefault="00232129" w:rsidP="002A4E52">
      <w:pPr>
        <w:pStyle w:val="ListParagraph"/>
        <w:numPr>
          <w:ilvl w:val="0"/>
          <w:numId w:val="3"/>
        </w:numPr>
        <w:spacing w:after="0" w:line="240" w:lineRule="auto"/>
        <w:ind w:left="360"/>
        <w:jc w:val="both"/>
        <w:rPr>
          <w:rFonts w:ascii="Arial" w:hAnsi="Arial" w:cs="Arial"/>
          <w:color w:val="242424"/>
          <w:shd w:val="clear" w:color="auto" w:fill="FFFFFF"/>
        </w:rPr>
      </w:pPr>
      <w:r w:rsidRPr="00467268">
        <w:rPr>
          <w:rFonts w:ascii="Arial" w:hAnsi="Arial" w:cs="Arial"/>
          <w:color w:val="242424"/>
          <w:shd w:val="clear" w:color="auto" w:fill="FFFFFF"/>
        </w:rPr>
        <w:t>Personal gravitas and an ability to work with discretion and discernment</w:t>
      </w:r>
    </w:p>
    <w:p w14:paraId="55DED9C5" w14:textId="07ED9372" w:rsidR="36CA4B28" w:rsidRPr="00467268" w:rsidRDefault="36CA4B28" w:rsidP="002A4E52">
      <w:pPr>
        <w:spacing w:after="0" w:line="240" w:lineRule="auto"/>
        <w:jc w:val="both"/>
        <w:rPr>
          <w:rFonts w:ascii="Arial" w:hAnsi="Arial" w:cs="Arial"/>
          <w:color w:val="242424"/>
        </w:rPr>
      </w:pPr>
    </w:p>
    <w:p w14:paraId="2479CD62" w14:textId="19DACF0E" w:rsidR="00F67CF1" w:rsidRPr="00467268" w:rsidRDefault="00232129" w:rsidP="002A4E52">
      <w:pPr>
        <w:pStyle w:val="ListParagraph"/>
        <w:numPr>
          <w:ilvl w:val="0"/>
          <w:numId w:val="3"/>
        </w:numPr>
        <w:spacing w:after="0" w:line="240" w:lineRule="auto"/>
        <w:ind w:left="360"/>
        <w:jc w:val="both"/>
        <w:rPr>
          <w:rFonts w:ascii="Arial" w:hAnsi="Arial" w:cs="Arial"/>
          <w:color w:val="242424"/>
          <w:shd w:val="clear" w:color="auto" w:fill="FFFFFF"/>
        </w:rPr>
      </w:pPr>
      <w:r w:rsidRPr="00467268">
        <w:rPr>
          <w:rFonts w:ascii="Arial" w:hAnsi="Arial" w:cs="Arial"/>
          <w:color w:val="242424"/>
          <w:shd w:val="clear" w:color="auto" w:fill="FFFFFF"/>
        </w:rPr>
        <w:t xml:space="preserve">Willingness to play a full part in the life of the </w:t>
      </w:r>
      <w:r w:rsidR="00F67CF1" w:rsidRPr="00467268">
        <w:rPr>
          <w:rFonts w:ascii="Arial" w:hAnsi="Arial" w:cs="Arial"/>
          <w:color w:val="242424"/>
          <w:shd w:val="clear" w:color="auto" w:fill="FFFFFF"/>
        </w:rPr>
        <w:t>S</w:t>
      </w:r>
      <w:r w:rsidRPr="00467268">
        <w:rPr>
          <w:rFonts w:ascii="Arial" w:hAnsi="Arial" w:cs="Arial"/>
          <w:color w:val="242424"/>
          <w:shd w:val="clear" w:color="auto" w:fill="FFFFFF"/>
        </w:rPr>
        <w:t>chool</w:t>
      </w:r>
    </w:p>
    <w:p w14:paraId="53979986" w14:textId="0E782B23" w:rsidR="36CA4B28" w:rsidRPr="00467268" w:rsidRDefault="36CA4B28" w:rsidP="002A4E52">
      <w:pPr>
        <w:spacing w:after="0" w:line="240" w:lineRule="auto"/>
        <w:jc w:val="both"/>
        <w:rPr>
          <w:rFonts w:ascii="Arial" w:hAnsi="Arial" w:cs="Arial"/>
          <w:color w:val="242424"/>
        </w:rPr>
      </w:pPr>
    </w:p>
    <w:p w14:paraId="76AAEBD7" w14:textId="1897FEFF" w:rsidR="00F67CF1" w:rsidRPr="00467268" w:rsidRDefault="00232129" w:rsidP="002A4E52">
      <w:pPr>
        <w:pStyle w:val="ListParagraph"/>
        <w:numPr>
          <w:ilvl w:val="0"/>
          <w:numId w:val="3"/>
        </w:numPr>
        <w:spacing w:after="0" w:line="240" w:lineRule="auto"/>
        <w:ind w:left="360"/>
        <w:jc w:val="both"/>
        <w:rPr>
          <w:rFonts w:ascii="Arial" w:hAnsi="Arial" w:cs="Arial"/>
          <w:color w:val="242424"/>
          <w:shd w:val="clear" w:color="auto" w:fill="FFFFFF"/>
        </w:rPr>
      </w:pPr>
      <w:r w:rsidRPr="00467268">
        <w:rPr>
          <w:rFonts w:ascii="Arial" w:hAnsi="Arial" w:cs="Arial"/>
          <w:color w:val="242424"/>
          <w:shd w:val="clear" w:color="auto" w:fill="FFFFFF"/>
        </w:rPr>
        <w:t>Willingness to see the best in people and situations, even when challenging</w:t>
      </w:r>
    </w:p>
    <w:p w14:paraId="60AB9D82" w14:textId="26066EE9" w:rsidR="36CA4B28" w:rsidRPr="00467268" w:rsidRDefault="36CA4B28" w:rsidP="002A4E52">
      <w:pPr>
        <w:spacing w:after="0" w:line="240" w:lineRule="auto"/>
        <w:jc w:val="both"/>
        <w:rPr>
          <w:rFonts w:ascii="Arial" w:hAnsi="Arial" w:cs="Arial"/>
        </w:rPr>
      </w:pPr>
    </w:p>
    <w:p w14:paraId="2DDBCBDE" w14:textId="65B84A68" w:rsidR="006C4823" w:rsidRPr="00467268" w:rsidRDefault="00232129" w:rsidP="002A4E52">
      <w:pPr>
        <w:pStyle w:val="ListParagraph"/>
        <w:numPr>
          <w:ilvl w:val="0"/>
          <w:numId w:val="3"/>
        </w:numPr>
        <w:spacing w:after="0" w:line="240" w:lineRule="auto"/>
        <w:ind w:left="360"/>
        <w:jc w:val="both"/>
        <w:rPr>
          <w:rFonts w:ascii="Arial" w:hAnsi="Arial" w:cs="Arial"/>
          <w:color w:val="242424"/>
        </w:rPr>
      </w:pPr>
      <w:r w:rsidRPr="00467268">
        <w:rPr>
          <w:rFonts w:ascii="Arial" w:hAnsi="Arial" w:cs="Arial"/>
          <w:color w:val="242424"/>
          <w:shd w:val="clear" w:color="auto" w:fill="FFFFFF"/>
        </w:rPr>
        <w:t>Personal warm</w:t>
      </w:r>
      <w:r w:rsidR="00090B51" w:rsidRPr="00467268">
        <w:rPr>
          <w:rFonts w:ascii="Arial" w:hAnsi="Arial" w:cs="Arial"/>
          <w:color w:val="242424"/>
          <w:shd w:val="clear" w:color="auto" w:fill="FFFFFF"/>
        </w:rPr>
        <w:t>th</w:t>
      </w:r>
      <w:r w:rsidRPr="00467268">
        <w:rPr>
          <w:rFonts w:ascii="Arial" w:hAnsi="Arial" w:cs="Arial"/>
          <w:color w:val="242424"/>
          <w:shd w:val="clear" w:color="auto" w:fill="FFFFFF"/>
        </w:rPr>
        <w:t xml:space="preserve"> and the ability to connect with a wi</w:t>
      </w:r>
      <w:r w:rsidR="00F67CF1" w:rsidRPr="00467268">
        <w:rPr>
          <w:rFonts w:ascii="Arial" w:hAnsi="Arial" w:cs="Arial"/>
          <w:color w:val="242424"/>
          <w:shd w:val="clear" w:color="auto" w:fill="FFFFFF"/>
        </w:rPr>
        <w:t>d</w:t>
      </w:r>
      <w:r w:rsidRPr="00467268">
        <w:rPr>
          <w:rFonts w:ascii="Arial" w:hAnsi="Arial" w:cs="Arial"/>
          <w:color w:val="242424"/>
          <w:shd w:val="clear" w:color="auto" w:fill="FFFFFF"/>
        </w:rPr>
        <w:t>e range of different people in a meaningful and appropriate way</w:t>
      </w:r>
    </w:p>
    <w:p w14:paraId="1E29F821" w14:textId="77777777" w:rsidR="00DB093E" w:rsidRPr="00467268" w:rsidRDefault="00DB093E" w:rsidP="00DB093E">
      <w:pPr>
        <w:pStyle w:val="ListParagraph"/>
        <w:rPr>
          <w:rFonts w:ascii="Arial" w:hAnsi="Arial" w:cs="Arial"/>
          <w:color w:val="242424"/>
        </w:rPr>
      </w:pPr>
    </w:p>
    <w:p w14:paraId="1D95FD7A" w14:textId="45E26885" w:rsidR="00DB093E" w:rsidRPr="00467268" w:rsidRDefault="004D2113" w:rsidP="002A4E52">
      <w:pPr>
        <w:pStyle w:val="ListParagraph"/>
        <w:numPr>
          <w:ilvl w:val="0"/>
          <w:numId w:val="3"/>
        </w:numPr>
        <w:spacing w:after="0" w:line="240" w:lineRule="auto"/>
        <w:ind w:left="360"/>
        <w:jc w:val="both"/>
        <w:rPr>
          <w:rFonts w:ascii="Arial" w:hAnsi="Arial" w:cs="Arial"/>
          <w:color w:val="242424"/>
        </w:rPr>
      </w:pPr>
      <w:r w:rsidRPr="00467268">
        <w:rPr>
          <w:rFonts w:ascii="Arial" w:hAnsi="Arial" w:cs="Arial"/>
          <w:color w:val="242424"/>
        </w:rPr>
        <w:t>A commitment to promoting the wellbeing and safeguarding of children and young people.</w:t>
      </w:r>
    </w:p>
    <w:p w14:paraId="6C2BAFBB" w14:textId="77777777" w:rsidR="006059D5" w:rsidRPr="00467268" w:rsidRDefault="006059D5" w:rsidP="00F67CF1">
      <w:pPr>
        <w:spacing w:after="0" w:line="240" w:lineRule="auto"/>
        <w:jc w:val="both"/>
        <w:rPr>
          <w:rFonts w:ascii="Arial" w:hAnsi="Arial" w:cs="Arial"/>
        </w:rPr>
      </w:pPr>
    </w:p>
    <w:p w14:paraId="1A49B5FB" w14:textId="3A02CDA5" w:rsidR="00FC1DDD" w:rsidRPr="00467268" w:rsidRDefault="00FC1DDD" w:rsidP="00F67CF1">
      <w:pPr>
        <w:spacing w:after="0" w:line="240" w:lineRule="auto"/>
        <w:rPr>
          <w:rFonts w:ascii="Arial" w:hAnsi="Arial" w:cs="Arial"/>
        </w:rPr>
      </w:pPr>
    </w:p>
    <w:p w14:paraId="5BE3662B" w14:textId="3F6398C0" w:rsidR="002912C7" w:rsidRPr="00467268" w:rsidRDefault="00FC1DDD" w:rsidP="36CA4B28">
      <w:pPr>
        <w:spacing w:after="0" w:line="240" w:lineRule="auto"/>
        <w:rPr>
          <w:rFonts w:ascii="Arial" w:hAnsi="Arial" w:cs="Arial"/>
        </w:rPr>
      </w:pPr>
      <w:r w:rsidRPr="00467268">
        <w:rPr>
          <w:rFonts w:ascii="Arial" w:hAnsi="Arial" w:cs="Arial"/>
        </w:rPr>
        <w:br w:type="page"/>
      </w:r>
    </w:p>
    <w:p w14:paraId="3159F593" w14:textId="102E6AED" w:rsidR="002912C7" w:rsidRPr="00467268" w:rsidRDefault="4E9DA7E5" w:rsidP="4A83C535">
      <w:pPr>
        <w:spacing w:after="0" w:line="240" w:lineRule="auto"/>
        <w:rPr>
          <w:rFonts w:ascii="Arial" w:eastAsia="Arial" w:hAnsi="Arial" w:cs="Arial"/>
          <w:b/>
          <w:bCs/>
        </w:rPr>
      </w:pPr>
      <w:r w:rsidRPr="00467268">
        <w:rPr>
          <w:rFonts w:ascii="Arial" w:eastAsia="Arial" w:hAnsi="Arial" w:cs="Arial"/>
          <w:b/>
          <w:bCs/>
        </w:rPr>
        <w:lastRenderedPageBreak/>
        <w:t>How to apply</w:t>
      </w:r>
    </w:p>
    <w:p w14:paraId="7B682B27" w14:textId="619677BA" w:rsidR="002912C7" w:rsidRPr="00467268" w:rsidRDefault="002912C7" w:rsidP="36CA4B28">
      <w:pPr>
        <w:spacing w:after="0" w:line="240" w:lineRule="auto"/>
        <w:rPr>
          <w:rFonts w:ascii="Arial" w:eastAsia="Calibri" w:hAnsi="Arial" w:cs="Arial"/>
          <w:color w:val="000000" w:themeColor="text1"/>
        </w:rPr>
      </w:pPr>
    </w:p>
    <w:p w14:paraId="2AAD5A27" w14:textId="38C0A090" w:rsidR="00A06E41" w:rsidRPr="00467268" w:rsidRDefault="4E9DA7E5" w:rsidP="36CA4B28">
      <w:pPr>
        <w:spacing w:after="0" w:line="240" w:lineRule="auto"/>
        <w:rPr>
          <w:rFonts w:ascii="Arial" w:hAnsi="Arial" w:cs="Arial"/>
        </w:rPr>
      </w:pPr>
      <w:r w:rsidRPr="00467268">
        <w:rPr>
          <w:rFonts w:ascii="Arial" w:eastAsia="Arial" w:hAnsi="Arial" w:cs="Arial"/>
          <w:color w:val="000000" w:themeColor="text1"/>
        </w:rPr>
        <w:t xml:space="preserve">Please send completed applications addressed to the </w:t>
      </w:r>
      <w:r w:rsidR="657C6A9B" w:rsidRPr="00467268">
        <w:rPr>
          <w:rFonts w:ascii="Arial" w:hAnsi="Arial" w:cs="Arial"/>
        </w:rPr>
        <w:t>Second Master, Mr</w:t>
      </w:r>
      <w:r w:rsidR="002A4E52" w:rsidRPr="00467268">
        <w:rPr>
          <w:rFonts w:ascii="Arial" w:hAnsi="Arial" w:cs="Arial"/>
        </w:rPr>
        <w:t xml:space="preserve"> Ed Swanwick</w:t>
      </w:r>
      <w:r w:rsidR="6ADC94E1" w:rsidRPr="00467268">
        <w:rPr>
          <w:rFonts w:ascii="Arial" w:hAnsi="Arial" w:cs="Arial"/>
        </w:rPr>
        <w:t>,</w:t>
      </w:r>
      <w:r w:rsidRPr="00467268">
        <w:rPr>
          <w:rFonts w:ascii="Arial" w:eastAsia="Arial" w:hAnsi="Arial" w:cs="Arial"/>
          <w:color w:val="000000" w:themeColor="text1"/>
        </w:rPr>
        <w:t xml:space="preserve"> by email to </w:t>
      </w:r>
      <w:hyperlink r:id="rId10" w:history="1">
        <w:r w:rsidR="00A06E41" w:rsidRPr="00467268">
          <w:rPr>
            <w:rStyle w:val="Hyperlink"/>
            <w:rFonts w:ascii="Arial" w:hAnsi="Arial" w:cs="Arial"/>
          </w:rPr>
          <w:t>recruitment@keschools.org.uk</w:t>
        </w:r>
      </w:hyperlink>
    </w:p>
    <w:p w14:paraId="6894A2DE" w14:textId="77777777" w:rsidR="00A06E41" w:rsidRPr="00467268" w:rsidRDefault="00A06E41" w:rsidP="36CA4B28">
      <w:pPr>
        <w:spacing w:after="0" w:line="240" w:lineRule="auto"/>
        <w:rPr>
          <w:rFonts w:ascii="Arial" w:hAnsi="Arial" w:cs="Arial"/>
        </w:rPr>
      </w:pPr>
    </w:p>
    <w:p w14:paraId="0EA74031" w14:textId="77777777" w:rsidR="004D6F31" w:rsidRPr="00467268" w:rsidRDefault="004D6F31" w:rsidP="36CA4B28">
      <w:pPr>
        <w:spacing w:after="0" w:line="240" w:lineRule="auto"/>
        <w:rPr>
          <w:rFonts w:ascii="Arial" w:hAnsi="Arial" w:cs="Arial"/>
        </w:rPr>
      </w:pPr>
    </w:p>
    <w:p w14:paraId="73C30763" w14:textId="2DB14B05" w:rsidR="004D6F31" w:rsidRPr="00467268" w:rsidRDefault="004D6F31" w:rsidP="004D6F31">
      <w:pPr>
        <w:spacing w:after="0" w:line="240" w:lineRule="auto"/>
        <w:jc w:val="both"/>
        <w:rPr>
          <w:rFonts w:ascii="Arial" w:eastAsia="Calibri" w:hAnsi="Arial" w:cs="Arial"/>
        </w:rPr>
      </w:pPr>
      <w:r w:rsidRPr="00467268">
        <w:rPr>
          <w:rFonts w:ascii="Arial" w:eastAsia="Calibri" w:hAnsi="Arial" w:cs="Arial"/>
        </w:rPr>
        <w:t xml:space="preserve">The deadline for applications is 8:00am on </w:t>
      </w:r>
      <w:r w:rsidR="002C5F01" w:rsidRPr="00467268">
        <w:rPr>
          <w:rFonts w:ascii="Arial" w:eastAsia="Calibri" w:hAnsi="Arial" w:cs="Arial"/>
          <w:b/>
        </w:rPr>
        <w:t>Friday</w:t>
      </w:r>
      <w:r w:rsidRPr="00467268">
        <w:rPr>
          <w:rFonts w:ascii="Arial" w:eastAsia="Calibri" w:hAnsi="Arial" w:cs="Arial"/>
          <w:b/>
        </w:rPr>
        <w:t xml:space="preserve"> </w:t>
      </w:r>
      <w:r w:rsidR="002C5F01" w:rsidRPr="00467268">
        <w:rPr>
          <w:rFonts w:ascii="Arial" w:eastAsia="Calibri" w:hAnsi="Arial" w:cs="Arial"/>
          <w:b/>
        </w:rPr>
        <w:t>30</w:t>
      </w:r>
      <w:r w:rsidRPr="00467268">
        <w:rPr>
          <w:rFonts w:ascii="Arial" w:eastAsia="Calibri" w:hAnsi="Arial" w:cs="Arial"/>
          <w:b/>
        </w:rPr>
        <w:t xml:space="preserve"> October 2026</w:t>
      </w:r>
      <w:r w:rsidRPr="00467268">
        <w:rPr>
          <w:rFonts w:ascii="Arial" w:eastAsia="Calibri" w:hAnsi="Arial" w:cs="Arial"/>
        </w:rPr>
        <w:t>. Interviews are scheduled fo</w:t>
      </w:r>
      <w:r w:rsidR="007823E0" w:rsidRPr="00467268">
        <w:rPr>
          <w:rFonts w:ascii="Arial" w:eastAsia="Calibri" w:hAnsi="Arial" w:cs="Arial"/>
        </w:rPr>
        <w:t xml:space="preserve">r week commencing </w:t>
      </w:r>
      <w:r w:rsidR="007823E0" w:rsidRPr="00467268">
        <w:rPr>
          <w:rFonts w:ascii="Arial" w:eastAsia="Calibri" w:hAnsi="Arial" w:cs="Arial"/>
          <w:b/>
          <w:bCs/>
        </w:rPr>
        <w:t>02 November</w:t>
      </w:r>
      <w:r w:rsidRPr="00467268">
        <w:rPr>
          <w:rFonts w:ascii="Arial" w:eastAsia="Calibri" w:hAnsi="Arial" w:cs="Arial"/>
          <w:b/>
        </w:rPr>
        <w:t xml:space="preserve"> 2026</w:t>
      </w:r>
      <w:r w:rsidRPr="00467268">
        <w:rPr>
          <w:rFonts w:ascii="Arial" w:eastAsia="Calibri" w:hAnsi="Arial" w:cs="Arial"/>
        </w:rPr>
        <w:t xml:space="preserve">. However, applications will be reviewed on receipt: early applications are encouraged.  We reserve the right to bring forward the closing and interview dates if sufficient applications have been received. </w:t>
      </w:r>
    </w:p>
    <w:p w14:paraId="2F1FD88B" w14:textId="77777777" w:rsidR="004D6F31" w:rsidRPr="00467268" w:rsidRDefault="004D6F31" w:rsidP="36CA4B28">
      <w:pPr>
        <w:spacing w:after="0" w:line="240" w:lineRule="auto"/>
        <w:rPr>
          <w:rFonts w:ascii="Arial" w:hAnsi="Arial" w:cs="Arial"/>
        </w:rPr>
      </w:pPr>
    </w:p>
    <w:p w14:paraId="302D9FFD" w14:textId="43729F8E" w:rsidR="002912C7" w:rsidRPr="00467268" w:rsidRDefault="09C9C867" w:rsidP="36CA4B28">
      <w:pPr>
        <w:spacing w:after="0" w:line="240" w:lineRule="auto"/>
        <w:rPr>
          <w:rFonts w:ascii="Arial" w:eastAsia="Arial" w:hAnsi="Arial" w:cs="Arial"/>
          <w:color w:val="000000" w:themeColor="text1"/>
        </w:rPr>
      </w:pPr>
      <w:r w:rsidRPr="00467268">
        <w:rPr>
          <w:rFonts w:ascii="Arial" w:eastAsia="Arial" w:hAnsi="Arial" w:cs="Arial"/>
          <w:color w:val="000000" w:themeColor="text1"/>
        </w:rPr>
        <w:t xml:space="preserve">If you have any questions </w:t>
      </w:r>
      <w:r w:rsidR="6B1459D8" w:rsidRPr="00467268">
        <w:rPr>
          <w:rFonts w:ascii="Arial" w:eastAsia="Arial" w:hAnsi="Arial" w:cs="Arial"/>
          <w:color w:val="000000" w:themeColor="text1"/>
        </w:rPr>
        <w:t>about</w:t>
      </w:r>
      <w:r w:rsidRPr="00467268">
        <w:rPr>
          <w:rFonts w:ascii="Arial" w:eastAsia="Arial" w:hAnsi="Arial" w:cs="Arial"/>
          <w:color w:val="000000" w:themeColor="text1"/>
        </w:rPr>
        <w:t xml:space="preserve"> the rol</w:t>
      </w:r>
      <w:r w:rsidR="72E190C5" w:rsidRPr="00467268">
        <w:rPr>
          <w:rFonts w:ascii="Arial" w:eastAsia="Arial" w:hAnsi="Arial" w:cs="Arial"/>
          <w:color w:val="000000" w:themeColor="text1"/>
        </w:rPr>
        <w:t xml:space="preserve">e </w:t>
      </w:r>
      <w:r w:rsidRPr="00467268">
        <w:rPr>
          <w:rFonts w:ascii="Arial" w:eastAsia="Arial" w:hAnsi="Arial" w:cs="Arial"/>
          <w:color w:val="000000" w:themeColor="text1"/>
        </w:rPr>
        <w:t xml:space="preserve">please contact the </w:t>
      </w:r>
      <w:r w:rsidR="00DF28DD" w:rsidRPr="00467268">
        <w:rPr>
          <w:rFonts w:ascii="Arial" w:eastAsia="Arial" w:hAnsi="Arial" w:cs="Arial"/>
          <w:color w:val="000000" w:themeColor="text1"/>
        </w:rPr>
        <w:t>Direc</w:t>
      </w:r>
      <w:r w:rsidR="005047CA" w:rsidRPr="00467268">
        <w:rPr>
          <w:rFonts w:ascii="Arial" w:eastAsia="Arial" w:hAnsi="Arial" w:cs="Arial"/>
          <w:color w:val="000000" w:themeColor="text1"/>
        </w:rPr>
        <w:t xml:space="preserve">tor of Finance and </w:t>
      </w:r>
      <w:r w:rsidRPr="00467268">
        <w:rPr>
          <w:rFonts w:ascii="Arial" w:eastAsia="Arial" w:hAnsi="Arial" w:cs="Arial"/>
          <w:color w:val="000000" w:themeColor="text1"/>
        </w:rPr>
        <w:t xml:space="preserve">Operations, Jenny Butterworth </w:t>
      </w:r>
      <w:r w:rsidR="005047CA" w:rsidRPr="00467268">
        <w:rPr>
          <w:rFonts w:ascii="Arial" w:eastAsia="Arial" w:hAnsi="Arial" w:cs="Arial"/>
          <w:color w:val="000000" w:themeColor="text1"/>
        </w:rPr>
        <w:t>-</w:t>
      </w:r>
      <w:r w:rsidRPr="00467268">
        <w:rPr>
          <w:rFonts w:ascii="Arial" w:eastAsia="Arial" w:hAnsi="Arial" w:cs="Arial"/>
          <w:color w:val="000000" w:themeColor="text1"/>
        </w:rPr>
        <w:t xml:space="preserve"> </w:t>
      </w:r>
      <w:hyperlink r:id="rId11">
        <w:r w:rsidRPr="00467268">
          <w:rPr>
            <w:rStyle w:val="Hyperlink"/>
            <w:rFonts w:ascii="Arial" w:eastAsia="Arial" w:hAnsi="Arial" w:cs="Arial"/>
          </w:rPr>
          <w:t>j.butterworth@keschools.org.uk</w:t>
        </w:r>
      </w:hyperlink>
      <w:r w:rsidRPr="00467268">
        <w:rPr>
          <w:rFonts w:ascii="Arial" w:eastAsia="Arial" w:hAnsi="Arial" w:cs="Arial"/>
          <w:color w:val="000000" w:themeColor="text1"/>
        </w:rPr>
        <w:t xml:space="preserve"> </w:t>
      </w:r>
    </w:p>
    <w:p w14:paraId="0F88C8EC" w14:textId="10FAA1EC" w:rsidR="002912C7" w:rsidRPr="00F67CF1" w:rsidRDefault="4E9DA7E5" w:rsidP="36CA4B28">
      <w:pPr>
        <w:spacing w:after="0" w:line="240" w:lineRule="auto"/>
        <w:rPr>
          <w:rFonts w:ascii="Arial" w:eastAsia="Arial" w:hAnsi="Arial" w:cs="Arial"/>
          <w:color w:val="000000" w:themeColor="text1"/>
        </w:rPr>
      </w:pPr>
      <w:r w:rsidRPr="36CA4B28">
        <w:rPr>
          <w:rFonts w:ascii="Arial" w:eastAsia="Arial" w:hAnsi="Arial" w:cs="Arial"/>
          <w:color w:val="000000" w:themeColor="text1"/>
        </w:rPr>
        <w:t xml:space="preserve"> </w:t>
      </w:r>
    </w:p>
    <w:p w14:paraId="5B5A8C39" w14:textId="7DD27F4B" w:rsidR="41BB3032" w:rsidRDefault="41BB3032" w:rsidP="41BB3032">
      <w:pPr>
        <w:spacing w:after="0" w:line="240" w:lineRule="auto"/>
        <w:rPr>
          <w:rFonts w:ascii="Arial" w:eastAsia="Arial" w:hAnsi="Arial" w:cs="Arial"/>
          <w:color w:val="000000" w:themeColor="text1"/>
        </w:rPr>
      </w:pPr>
    </w:p>
    <w:p w14:paraId="4805B00F" w14:textId="3E1C5574" w:rsidR="002912C7" w:rsidRPr="00F67CF1" w:rsidRDefault="002912C7" w:rsidP="36CA4B28">
      <w:pPr>
        <w:spacing w:after="0" w:line="240" w:lineRule="auto"/>
        <w:rPr>
          <w:rFonts w:ascii="Arial" w:eastAsia="Arial" w:hAnsi="Arial" w:cs="Arial"/>
          <w:color w:val="000000" w:themeColor="text1"/>
        </w:rPr>
      </w:pPr>
    </w:p>
    <w:p w14:paraId="09ABFFAC" w14:textId="62E54887" w:rsidR="002912C7" w:rsidRPr="00F67CF1" w:rsidRDefault="002912C7" w:rsidP="36CA4B28">
      <w:pPr>
        <w:spacing w:after="0" w:line="240" w:lineRule="auto"/>
        <w:rPr>
          <w:rFonts w:ascii="Arial" w:eastAsia="Arial" w:hAnsi="Arial" w:cs="Arial"/>
          <w:color w:val="000000" w:themeColor="text1"/>
        </w:rPr>
      </w:pPr>
    </w:p>
    <w:p w14:paraId="09FE15C2" w14:textId="77777777" w:rsidR="000651B9" w:rsidRPr="000651B9" w:rsidRDefault="000651B9" w:rsidP="000651B9">
      <w:pPr>
        <w:spacing w:after="0" w:line="240" w:lineRule="auto"/>
        <w:rPr>
          <w:rFonts w:ascii="Arial" w:eastAsia="Aptos" w:hAnsi="Arial" w:cs="Arial"/>
          <w:i/>
          <w:iCs/>
          <w:u w:val="single"/>
          <w:lang w:eastAsia="en-GB"/>
        </w:rPr>
      </w:pPr>
      <w:r w:rsidRPr="000651B9">
        <w:rPr>
          <w:rFonts w:ascii="Arial" w:eastAsia="Aptos" w:hAnsi="Arial" w:cs="Arial"/>
          <w:i/>
          <w:iCs/>
          <w:lang w:eastAsia="en-GB"/>
        </w:rPr>
        <w:t xml:space="preserve">King Edward’s School and King Edward VI High School for Girls are committed to safeguarding and promoting the welfare of children and young people and expects all staff and volunteers to share this commitment. Applicants invited to interview will be required to provide proof of identity, preferably a birth certificate, although where this is not available, we will accept other forms of ID. Online searches will also be carried out for all shortlisted candidates, as required by Keeping Children Safe in Education. Successful candidates will be required to undergo an enhanced DBS check and other pre-employment checks. A copy of the School’s Recruitment, Selection and Disclosure Policy is available on the websites </w:t>
      </w:r>
      <w:hyperlink r:id="rId12">
        <w:r w:rsidRPr="000651B9">
          <w:rPr>
            <w:rFonts w:ascii="Arial" w:eastAsia="Aptos" w:hAnsi="Arial" w:cs="Arial"/>
            <w:i/>
            <w:iCs/>
            <w:color w:val="0000FF"/>
            <w:u w:val="single"/>
            <w:lang w:eastAsia="en-GB"/>
          </w:rPr>
          <w:t>www.kes.org.uk.</w:t>
        </w:r>
      </w:hyperlink>
      <w:r w:rsidRPr="000651B9">
        <w:rPr>
          <w:rFonts w:ascii="Arial" w:eastAsia="Aptos" w:hAnsi="Arial" w:cs="Arial"/>
          <w:i/>
          <w:iCs/>
          <w:lang w:eastAsia="en-GB"/>
        </w:rPr>
        <w:t xml:space="preserve">or  </w:t>
      </w:r>
      <w:hyperlink r:id="rId13" w:history="1">
        <w:r w:rsidRPr="000651B9">
          <w:rPr>
            <w:rFonts w:ascii="Arial" w:eastAsia="Aptos" w:hAnsi="Arial" w:cs="Arial"/>
            <w:i/>
            <w:iCs/>
            <w:color w:val="0000FF"/>
            <w:u w:val="single"/>
            <w:lang w:eastAsia="en-GB"/>
          </w:rPr>
          <w:t>www.kehs.org.uk</w:t>
        </w:r>
      </w:hyperlink>
    </w:p>
    <w:p w14:paraId="424F1509" w14:textId="21E2CA98" w:rsidR="002912C7" w:rsidRPr="00F67CF1" w:rsidRDefault="002912C7" w:rsidP="5216D942">
      <w:pPr>
        <w:spacing w:after="0" w:line="240" w:lineRule="auto"/>
        <w:jc w:val="both"/>
        <w:rPr>
          <w:rFonts w:ascii="Calibri" w:eastAsia="Calibri" w:hAnsi="Calibri" w:cs="Calibri"/>
          <w:color w:val="000000" w:themeColor="text1"/>
        </w:rPr>
      </w:pPr>
    </w:p>
    <w:p w14:paraId="14E083E5" w14:textId="6FED621B" w:rsidR="002912C7" w:rsidRPr="00F67CF1" w:rsidRDefault="002912C7" w:rsidP="36CA4B28">
      <w:pPr>
        <w:spacing w:after="0" w:line="240" w:lineRule="auto"/>
        <w:rPr>
          <w:rFonts w:ascii="Calibri" w:eastAsia="Calibri" w:hAnsi="Calibri" w:cs="Calibri"/>
          <w:color w:val="000000" w:themeColor="text1"/>
        </w:rPr>
      </w:pPr>
    </w:p>
    <w:p w14:paraId="27CB15DD" w14:textId="060F7BA5" w:rsidR="002912C7" w:rsidRPr="00F67CF1" w:rsidRDefault="002912C7" w:rsidP="36CA4B28">
      <w:pPr>
        <w:spacing w:after="0" w:line="240" w:lineRule="auto"/>
        <w:jc w:val="both"/>
        <w:rPr>
          <w:rFonts w:ascii="Arial" w:hAnsi="Arial" w:cs="Arial"/>
        </w:rPr>
      </w:pPr>
    </w:p>
    <w:sectPr w:rsidR="002912C7" w:rsidRPr="00F67CF1" w:rsidSect="00FC1DDD">
      <w:headerReference w:type="default"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A6B19" w14:textId="77777777" w:rsidR="0002471F" w:rsidRDefault="0002471F" w:rsidP="00FC1DDD">
      <w:pPr>
        <w:spacing w:after="0" w:line="240" w:lineRule="auto"/>
      </w:pPr>
      <w:r>
        <w:separator/>
      </w:r>
    </w:p>
  </w:endnote>
  <w:endnote w:type="continuationSeparator" w:id="0">
    <w:p w14:paraId="01BE1DBD" w14:textId="77777777" w:rsidR="0002471F" w:rsidRDefault="0002471F" w:rsidP="00FC1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53768"/>
      <w:docPartObj>
        <w:docPartGallery w:val="Page Numbers (Bottom of Page)"/>
        <w:docPartUnique/>
      </w:docPartObj>
    </w:sdtPr>
    <w:sdtEndPr/>
    <w:sdtContent>
      <w:sdt>
        <w:sdtPr>
          <w:id w:val="1728636285"/>
          <w:docPartObj>
            <w:docPartGallery w:val="Page Numbers (Top of Page)"/>
            <w:docPartUnique/>
          </w:docPartObj>
        </w:sdtPr>
        <w:sdtEndPr/>
        <w:sdtContent>
          <w:p w14:paraId="5A2BC7DE" w14:textId="4152036D" w:rsidR="000651B9" w:rsidRDefault="000651B9">
            <w:pPr>
              <w:pStyle w:val="Footer"/>
              <w:jc w:val="center"/>
            </w:pPr>
            <w:r w:rsidRPr="000651B9">
              <w:rPr>
                <w:rFonts w:ascii="Arial" w:hAnsi="Arial" w:cs="Arial"/>
                <w:sz w:val="16"/>
                <w:szCs w:val="16"/>
              </w:rPr>
              <w:t xml:space="preserve">Page </w:t>
            </w:r>
            <w:r w:rsidRPr="000651B9">
              <w:rPr>
                <w:rFonts w:ascii="Arial" w:hAnsi="Arial" w:cs="Arial"/>
                <w:sz w:val="16"/>
                <w:szCs w:val="16"/>
              </w:rPr>
              <w:fldChar w:fldCharType="begin"/>
            </w:r>
            <w:r w:rsidRPr="000651B9">
              <w:rPr>
                <w:rFonts w:ascii="Arial" w:hAnsi="Arial" w:cs="Arial"/>
                <w:sz w:val="16"/>
                <w:szCs w:val="16"/>
              </w:rPr>
              <w:instrText>PAGE</w:instrText>
            </w:r>
            <w:r w:rsidRPr="000651B9">
              <w:rPr>
                <w:rFonts w:ascii="Arial" w:hAnsi="Arial" w:cs="Arial"/>
                <w:sz w:val="16"/>
                <w:szCs w:val="16"/>
              </w:rPr>
              <w:fldChar w:fldCharType="separate"/>
            </w:r>
            <w:r w:rsidRPr="000651B9">
              <w:rPr>
                <w:rFonts w:ascii="Arial" w:hAnsi="Arial" w:cs="Arial"/>
                <w:sz w:val="16"/>
                <w:szCs w:val="16"/>
              </w:rPr>
              <w:t>2</w:t>
            </w:r>
            <w:r w:rsidRPr="000651B9">
              <w:rPr>
                <w:rFonts w:ascii="Arial" w:hAnsi="Arial" w:cs="Arial"/>
                <w:sz w:val="16"/>
                <w:szCs w:val="16"/>
              </w:rPr>
              <w:fldChar w:fldCharType="end"/>
            </w:r>
            <w:r w:rsidRPr="000651B9">
              <w:rPr>
                <w:rFonts w:ascii="Arial" w:hAnsi="Arial" w:cs="Arial"/>
                <w:sz w:val="16"/>
                <w:szCs w:val="16"/>
              </w:rPr>
              <w:t xml:space="preserve"> of </w:t>
            </w:r>
            <w:r w:rsidRPr="000651B9">
              <w:rPr>
                <w:rFonts w:ascii="Arial" w:hAnsi="Arial" w:cs="Arial"/>
                <w:sz w:val="16"/>
                <w:szCs w:val="16"/>
              </w:rPr>
              <w:fldChar w:fldCharType="begin"/>
            </w:r>
            <w:r w:rsidRPr="000651B9">
              <w:rPr>
                <w:rFonts w:ascii="Arial" w:hAnsi="Arial" w:cs="Arial"/>
                <w:sz w:val="16"/>
                <w:szCs w:val="16"/>
              </w:rPr>
              <w:instrText>NUMPAGES</w:instrText>
            </w:r>
            <w:r w:rsidRPr="000651B9">
              <w:rPr>
                <w:rFonts w:ascii="Arial" w:hAnsi="Arial" w:cs="Arial"/>
                <w:sz w:val="16"/>
                <w:szCs w:val="16"/>
              </w:rPr>
              <w:fldChar w:fldCharType="separate"/>
            </w:r>
            <w:r w:rsidRPr="000651B9">
              <w:rPr>
                <w:rFonts w:ascii="Arial" w:hAnsi="Arial" w:cs="Arial"/>
                <w:sz w:val="16"/>
                <w:szCs w:val="16"/>
              </w:rPr>
              <w:t>2</w:t>
            </w:r>
            <w:r w:rsidRPr="000651B9">
              <w:rPr>
                <w:rFonts w:ascii="Arial" w:hAnsi="Arial" w:cs="Arial"/>
                <w:sz w:val="16"/>
                <w:szCs w:val="16"/>
              </w:rPr>
              <w:fldChar w:fldCharType="end"/>
            </w:r>
          </w:p>
        </w:sdtContent>
      </w:sdt>
    </w:sdtContent>
  </w:sdt>
  <w:p w14:paraId="19453FCA" w14:textId="77777777" w:rsidR="000651B9" w:rsidRDefault="000651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6CA4B28" w14:paraId="67617881" w14:textId="77777777" w:rsidTr="36CA4B28">
      <w:trPr>
        <w:trHeight w:val="300"/>
      </w:trPr>
      <w:tc>
        <w:tcPr>
          <w:tcW w:w="3005" w:type="dxa"/>
        </w:tcPr>
        <w:p w14:paraId="09F5FA8A" w14:textId="2FA39A83" w:rsidR="36CA4B28" w:rsidRDefault="36CA4B28" w:rsidP="36CA4B28">
          <w:pPr>
            <w:pStyle w:val="Header"/>
            <w:ind w:left="-115"/>
          </w:pPr>
        </w:p>
      </w:tc>
      <w:tc>
        <w:tcPr>
          <w:tcW w:w="3005" w:type="dxa"/>
        </w:tcPr>
        <w:p w14:paraId="1CDC4267" w14:textId="16264E16" w:rsidR="36CA4B28" w:rsidRDefault="36CA4B28" w:rsidP="36CA4B28">
          <w:pPr>
            <w:pStyle w:val="Header"/>
            <w:jc w:val="center"/>
          </w:pPr>
        </w:p>
      </w:tc>
      <w:tc>
        <w:tcPr>
          <w:tcW w:w="3005" w:type="dxa"/>
        </w:tcPr>
        <w:p w14:paraId="13C8F71A" w14:textId="3758295B" w:rsidR="36CA4B28" w:rsidRDefault="36CA4B28" w:rsidP="36CA4B28">
          <w:pPr>
            <w:pStyle w:val="Header"/>
            <w:ind w:right="-115"/>
            <w:jc w:val="right"/>
          </w:pPr>
        </w:p>
      </w:tc>
    </w:tr>
  </w:tbl>
  <w:p w14:paraId="60FEAAA6" w14:textId="0C3264D1" w:rsidR="36CA4B28" w:rsidRDefault="36CA4B28" w:rsidP="36CA4B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90AE6" w14:textId="77777777" w:rsidR="0002471F" w:rsidRDefault="0002471F" w:rsidP="00FC1DDD">
      <w:pPr>
        <w:spacing w:after="0" w:line="240" w:lineRule="auto"/>
      </w:pPr>
      <w:r>
        <w:separator/>
      </w:r>
    </w:p>
  </w:footnote>
  <w:footnote w:type="continuationSeparator" w:id="0">
    <w:p w14:paraId="042F62CC" w14:textId="77777777" w:rsidR="0002471F" w:rsidRDefault="0002471F" w:rsidP="00FC1D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6CA4B28" w14:paraId="6B679B47" w14:textId="77777777" w:rsidTr="36CA4B28">
      <w:trPr>
        <w:trHeight w:val="300"/>
      </w:trPr>
      <w:tc>
        <w:tcPr>
          <w:tcW w:w="3005" w:type="dxa"/>
        </w:tcPr>
        <w:p w14:paraId="15F6F59A" w14:textId="1B191CCB" w:rsidR="36CA4B28" w:rsidRDefault="36CA4B28" w:rsidP="36CA4B28">
          <w:pPr>
            <w:pStyle w:val="Header"/>
            <w:ind w:left="-115"/>
          </w:pPr>
        </w:p>
      </w:tc>
      <w:tc>
        <w:tcPr>
          <w:tcW w:w="3005" w:type="dxa"/>
        </w:tcPr>
        <w:p w14:paraId="0EDB0A3A" w14:textId="5B0186B9" w:rsidR="36CA4B28" w:rsidRDefault="36CA4B28" w:rsidP="36CA4B28">
          <w:pPr>
            <w:pStyle w:val="Header"/>
            <w:jc w:val="center"/>
          </w:pPr>
        </w:p>
      </w:tc>
      <w:tc>
        <w:tcPr>
          <w:tcW w:w="3005" w:type="dxa"/>
        </w:tcPr>
        <w:p w14:paraId="3C4249B4" w14:textId="4E3F609A" w:rsidR="36CA4B28" w:rsidRDefault="36CA4B28" w:rsidP="36CA4B28">
          <w:pPr>
            <w:pStyle w:val="Header"/>
            <w:ind w:right="-115"/>
            <w:jc w:val="right"/>
          </w:pPr>
        </w:p>
      </w:tc>
    </w:tr>
  </w:tbl>
  <w:p w14:paraId="7F3D97CD" w14:textId="0DD36F4B" w:rsidR="36CA4B28" w:rsidRDefault="36CA4B28" w:rsidP="36CA4B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B7E64" w14:textId="09A77D53" w:rsidR="00FC1DDD" w:rsidRDefault="007C75B0" w:rsidP="36CA4B28">
    <w:pPr>
      <w:pStyle w:val="Header"/>
      <w:jc w:val="center"/>
      <w:rPr>
        <w:noProof/>
      </w:rPr>
    </w:pPr>
    <w:r>
      <w:rPr>
        <w:noProof/>
      </w:rPr>
      <w:drawing>
        <wp:anchor distT="0" distB="0" distL="114300" distR="114300" simplePos="0" relativeHeight="251659264" behindDoc="0" locked="0" layoutInCell="1" allowOverlap="1" wp14:anchorId="1B786882" wp14:editId="754E1040">
          <wp:simplePos x="0" y="0"/>
          <wp:positionH relativeFrom="margin">
            <wp:posOffset>1724025</wp:posOffset>
          </wp:positionH>
          <wp:positionV relativeFrom="paragraph">
            <wp:posOffset>-1905</wp:posOffset>
          </wp:positionV>
          <wp:extent cx="2434590" cy="1240155"/>
          <wp:effectExtent l="0" t="0" r="3810" b="0"/>
          <wp:wrapSquare wrapText="bothSides"/>
          <wp:docPr id="960671205" name="Picture 2" descr="A logo with a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71205" name="Picture 2" descr="A logo with a coat of arms&#10;&#10;Description automatically generated"/>
                  <pic:cNvPicPr/>
                </pic:nvPicPr>
                <pic:blipFill rotWithShape="1">
                  <a:blip r:embed="rId1" cstate="print">
                    <a:extLst>
                      <a:ext uri="{28A0092B-C50C-407E-A947-70E740481C1C}">
                        <a14:useLocalDpi xmlns:a14="http://schemas.microsoft.com/office/drawing/2010/main" val="0"/>
                      </a:ext>
                    </a:extLst>
                  </a:blip>
                  <a:srcRect t="14413" b="13520"/>
                  <a:stretch/>
                </pic:blipFill>
                <pic:spPr bwMode="auto">
                  <a:xfrm>
                    <a:off x="0" y="0"/>
                    <a:ext cx="2434590" cy="12401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C17DB9D" w14:textId="77777777" w:rsidR="007C75B0" w:rsidRDefault="007C75B0" w:rsidP="36CA4B28">
    <w:pPr>
      <w:pStyle w:val="Header"/>
      <w:jc w:val="center"/>
      <w:rPr>
        <w:noProof/>
      </w:rPr>
    </w:pPr>
  </w:p>
  <w:p w14:paraId="14061284" w14:textId="77777777" w:rsidR="007C75B0" w:rsidRDefault="007C75B0" w:rsidP="36CA4B28">
    <w:pPr>
      <w:pStyle w:val="Header"/>
      <w:jc w:val="center"/>
      <w:rPr>
        <w:noProof/>
      </w:rPr>
    </w:pPr>
  </w:p>
  <w:p w14:paraId="6C9B8337" w14:textId="77777777" w:rsidR="007C75B0" w:rsidRDefault="007C75B0" w:rsidP="36CA4B28">
    <w:pPr>
      <w:pStyle w:val="Header"/>
      <w:jc w:val="center"/>
      <w:rPr>
        <w:noProof/>
      </w:rPr>
    </w:pPr>
  </w:p>
  <w:p w14:paraId="674CB1CF" w14:textId="77777777" w:rsidR="007C75B0" w:rsidRDefault="007C75B0" w:rsidP="36CA4B28">
    <w:pPr>
      <w:pStyle w:val="Header"/>
      <w:jc w:val="center"/>
      <w:rPr>
        <w:noProof/>
      </w:rPr>
    </w:pPr>
  </w:p>
  <w:p w14:paraId="480495E6" w14:textId="77777777" w:rsidR="007C75B0" w:rsidRDefault="007C75B0" w:rsidP="36CA4B28">
    <w:pPr>
      <w:pStyle w:val="Header"/>
      <w:jc w:val="center"/>
      <w:rPr>
        <w:noProof/>
      </w:rPr>
    </w:pPr>
  </w:p>
  <w:p w14:paraId="174E9C80" w14:textId="77777777" w:rsidR="007C75B0" w:rsidRDefault="007C75B0" w:rsidP="36CA4B28">
    <w:pPr>
      <w:pStyle w:val="Header"/>
      <w:jc w:val="center"/>
      <w:rPr>
        <w:noProof/>
      </w:rPr>
    </w:pPr>
  </w:p>
  <w:p w14:paraId="6B2E4032" w14:textId="77777777" w:rsidR="007C75B0" w:rsidRDefault="007C75B0" w:rsidP="36CA4B28">
    <w:pPr>
      <w:pStyle w:val="Header"/>
      <w:jc w:val="cent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C8F5"/>
    <w:multiLevelType w:val="hybridMultilevel"/>
    <w:tmpl w:val="6B147036"/>
    <w:lvl w:ilvl="0" w:tplc="594AF86E">
      <w:start w:val="1"/>
      <w:numFmt w:val="bullet"/>
      <w:lvlText w:val=""/>
      <w:lvlJc w:val="left"/>
      <w:pPr>
        <w:ind w:left="720" w:hanging="360"/>
      </w:pPr>
      <w:rPr>
        <w:rFonts w:ascii="Wingdings" w:hAnsi="Wingdings" w:hint="default"/>
      </w:rPr>
    </w:lvl>
    <w:lvl w:ilvl="1" w:tplc="52642550">
      <w:start w:val="1"/>
      <w:numFmt w:val="bullet"/>
      <w:lvlText w:val="o"/>
      <w:lvlJc w:val="left"/>
      <w:pPr>
        <w:ind w:left="1440" w:hanging="360"/>
      </w:pPr>
      <w:rPr>
        <w:rFonts w:ascii="Courier New" w:hAnsi="Courier New" w:hint="default"/>
      </w:rPr>
    </w:lvl>
    <w:lvl w:ilvl="2" w:tplc="BD1A4488">
      <w:start w:val="1"/>
      <w:numFmt w:val="bullet"/>
      <w:lvlText w:val=""/>
      <w:lvlJc w:val="left"/>
      <w:pPr>
        <w:ind w:left="2160" w:hanging="360"/>
      </w:pPr>
      <w:rPr>
        <w:rFonts w:ascii="Wingdings" w:hAnsi="Wingdings" w:hint="default"/>
      </w:rPr>
    </w:lvl>
    <w:lvl w:ilvl="3" w:tplc="83A48E4E">
      <w:start w:val="1"/>
      <w:numFmt w:val="bullet"/>
      <w:lvlText w:val=""/>
      <w:lvlJc w:val="left"/>
      <w:pPr>
        <w:ind w:left="2880" w:hanging="360"/>
      </w:pPr>
      <w:rPr>
        <w:rFonts w:ascii="Symbol" w:hAnsi="Symbol" w:hint="default"/>
      </w:rPr>
    </w:lvl>
    <w:lvl w:ilvl="4" w:tplc="EA86C582">
      <w:start w:val="1"/>
      <w:numFmt w:val="bullet"/>
      <w:lvlText w:val="o"/>
      <w:lvlJc w:val="left"/>
      <w:pPr>
        <w:ind w:left="3600" w:hanging="360"/>
      </w:pPr>
      <w:rPr>
        <w:rFonts w:ascii="Courier New" w:hAnsi="Courier New" w:hint="default"/>
      </w:rPr>
    </w:lvl>
    <w:lvl w:ilvl="5" w:tplc="7D8C0B24">
      <w:start w:val="1"/>
      <w:numFmt w:val="bullet"/>
      <w:lvlText w:val=""/>
      <w:lvlJc w:val="left"/>
      <w:pPr>
        <w:ind w:left="4320" w:hanging="360"/>
      </w:pPr>
      <w:rPr>
        <w:rFonts w:ascii="Wingdings" w:hAnsi="Wingdings" w:hint="default"/>
      </w:rPr>
    </w:lvl>
    <w:lvl w:ilvl="6" w:tplc="C23E619C">
      <w:start w:val="1"/>
      <w:numFmt w:val="bullet"/>
      <w:lvlText w:val=""/>
      <w:lvlJc w:val="left"/>
      <w:pPr>
        <w:ind w:left="5040" w:hanging="360"/>
      </w:pPr>
      <w:rPr>
        <w:rFonts w:ascii="Symbol" w:hAnsi="Symbol" w:hint="default"/>
      </w:rPr>
    </w:lvl>
    <w:lvl w:ilvl="7" w:tplc="050A9E76">
      <w:start w:val="1"/>
      <w:numFmt w:val="bullet"/>
      <w:lvlText w:val="o"/>
      <w:lvlJc w:val="left"/>
      <w:pPr>
        <w:ind w:left="5760" w:hanging="360"/>
      </w:pPr>
      <w:rPr>
        <w:rFonts w:ascii="Courier New" w:hAnsi="Courier New" w:hint="default"/>
      </w:rPr>
    </w:lvl>
    <w:lvl w:ilvl="8" w:tplc="940CFFB2">
      <w:start w:val="1"/>
      <w:numFmt w:val="bullet"/>
      <w:lvlText w:val=""/>
      <w:lvlJc w:val="left"/>
      <w:pPr>
        <w:ind w:left="6480" w:hanging="360"/>
      </w:pPr>
      <w:rPr>
        <w:rFonts w:ascii="Wingdings" w:hAnsi="Wingdings" w:hint="default"/>
      </w:rPr>
    </w:lvl>
  </w:abstractNum>
  <w:abstractNum w:abstractNumId="1" w15:restartNumberingAfterBreak="0">
    <w:nsid w:val="26F04805"/>
    <w:multiLevelType w:val="hybridMultilevel"/>
    <w:tmpl w:val="D9C277B2"/>
    <w:lvl w:ilvl="0" w:tplc="511C2036">
      <w:start w:val="1"/>
      <w:numFmt w:val="bullet"/>
      <w:lvlText w:val=""/>
      <w:lvlJc w:val="left"/>
      <w:pPr>
        <w:ind w:left="720" w:hanging="360"/>
      </w:pPr>
      <w:rPr>
        <w:rFonts w:ascii="Symbol" w:hAnsi="Symbol" w:hint="default"/>
      </w:rPr>
    </w:lvl>
    <w:lvl w:ilvl="1" w:tplc="22568AE6">
      <w:start w:val="1"/>
      <w:numFmt w:val="bullet"/>
      <w:lvlText w:val="o"/>
      <w:lvlJc w:val="left"/>
      <w:pPr>
        <w:ind w:left="1440" w:hanging="360"/>
      </w:pPr>
      <w:rPr>
        <w:rFonts w:ascii="Courier New" w:hAnsi="Courier New" w:hint="default"/>
      </w:rPr>
    </w:lvl>
    <w:lvl w:ilvl="2" w:tplc="2FE4BC94">
      <w:start w:val="1"/>
      <w:numFmt w:val="bullet"/>
      <w:lvlText w:val=""/>
      <w:lvlJc w:val="left"/>
      <w:pPr>
        <w:ind w:left="2160" w:hanging="360"/>
      </w:pPr>
      <w:rPr>
        <w:rFonts w:ascii="Wingdings" w:hAnsi="Wingdings" w:hint="default"/>
      </w:rPr>
    </w:lvl>
    <w:lvl w:ilvl="3" w:tplc="2FD8E720">
      <w:start w:val="1"/>
      <w:numFmt w:val="bullet"/>
      <w:lvlText w:val=""/>
      <w:lvlJc w:val="left"/>
      <w:pPr>
        <w:ind w:left="2880" w:hanging="360"/>
      </w:pPr>
      <w:rPr>
        <w:rFonts w:ascii="Symbol" w:hAnsi="Symbol" w:hint="default"/>
      </w:rPr>
    </w:lvl>
    <w:lvl w:ilvl="4" w:tplc="32100F44">
      <w:start w:val="1"/>
      <w:numFmt w:val="bullet"/>
      <w:lvlText w:val="o"/>
      <w:lvlJc w:val="left"/>
      <w:pPr>
        <w:ind w:left="3600" w:hanging="360"/>
      </w:pPr>
      <w:rPr>
        <w:rFonts w:ascii="Courier New" w:hAnsi="Courier New" w:hint="default"/>
      </w:rPr>
    </w:lvl>
    <w:lvl w:ilvl="5" w:tplc="13B2EB8E">
      <w:start w:val="1"/>
      <w:numFmt w:val="bullet"/>
      <w:lvlText w:val=""/>
      <w:lvlJc w:val="left"/>
      <w:pPr>
        <w:ind w:left="4320" w:hanging="360"/>
      </w:pPr>
      <w:rPr>
        <w:rFonts w:ascii="Wingdings" w:hAnsi="Wingdings" w:hint="default"/>
      </w:rPr>
    </w:lvl>
    <w:lvl w:ilvl="6" w:tplc="4470E0C0">
      <w:start w:val="1"/>
      <w:numFmt w:val="bullet"/>
      <w:lvlText w:val=""/>
      <w:lvlJc w:val="left"/>
      <w:pPr>
        <w:ind w:left="5040" w:hanging="360"/>
      </w:pPr>
      <w:rPr>
        <w:rFonts w:ascii="Symbol" w:hAnsi="Symbol" w:hint="default"/>
      </w:rPr>
    </w:lvl>
    <w:lvl w:ilvl="7" w:tplc="BAACFDC4">
      <w:start w:val="1"/>
      <w:numFmt w:val="bullet"/>
      <w:lvlText w:val="o"/>
      <w:lvlJc w:val="left"/>
      <w:pPr>
        <w:ind w:left="5760" w:hanging="360"/>
      </w:pPr>
      <w:rPr>
        <w:rFonts w:ascii="Courier New" w:hAnsi="Courier New" w:hint="default"/>
      </w:rPr>
    </w:lvl>
    <w:lvl w:ilvl="8" w:tplc="E48092B4">
      <w:start w:val="1"/>
      <w:numFmt w:val="bullet"/>
      <w:lvlText w:val=""/>
      <w:lvlJc w:val="left"/>
      <w:pPr>
        <w:ind w:left="6480" w:hanging="360"/>
      </w:pPr>
      <w:rPr>
        <w:rFonts w:ascii="Wingdings" w:hAnsi="Wingdings" w:hint="default"/>
      </w:rPr>
    </w:lvl>
  </w:abstractNum>
  <w:abstractNum w:abstractNumId="2" w15:restartNumberingAfterBreak="0">
    <w:nsid w:val="27819576"/>
    <w:multiLevelType w:val="hybridMultilevel"/>
    <w:tmpl w:val="EA2082A0"/>
    <w:lvl w:ilvl="0" w:tplc="C54EF1F2">
      <w:start w:val="1"/>
      <w:numFmt w:val="bullet"/>
      <w:lvlText w:val=""/>
      <w:lvlJc w:val="left"/>
      <w:pPr>
        <w:ind w:left="720" w:hanging="360"/>
      </w:pPr>
      <w:rPr>
        <w:rFonts w:ascii="Wingdings" w:hAnsi="Wingdings" w:hint="default"/>
      </w:rPr>
    </w:lvl>
    <w:lvl w:ilvl="1" w:tplc="89B21832">
      <w:start w:val="1"/>
      <w:numFmt w:val="bullet"/>
      <w:lvlText w:val="o"/>
      <w:lvlJc w:val="left"/>
      <w:pPr>
        <w:ind w:left="1440" w:hanging="360"/>
      </w:pPr>
      <w:rPr>
        <w:rFonts w:ascii="Courier New" w:hAnsi="Courier New" w:hint="default"/>
      </w:rPr>
    </w:lvl>
    <w:lvl w:ilvl="2" w:tplc="9B14F84A">
      <w:start w:val="1"/>
      <w:numFmt w:val="bullet"/>
      <w:lvlText w:val=""/>
      <w:lvlJc w:val="left"/>
      <w:pPr>
        <w:ind w:left="2160" w:hanging="360"/>
      </w:pPr>
      <w:rPr>
        <w:rFonts w:ascii="Wingdings" w:hAnsi="Wingdings" w:hint="default"/>
      </w:rPr>
    </w:lvl>
    <w:lvl w:ilvl="3" w:tplc="C246AF9E">
      <w:start w:val="1"/>
      <w:numFmt w:val="bullet"/>
      <w:lvlText w:val=""/>
      <w:lvlJc w:val="left"/>
      <w:pPr>
        <w:ind w:left="2880" w:hanging="360"/>
      </w:pPr>
      <w:rPr>
        <w:rFonts w:ascii="Symbol" w:hAnsi="Symbol" w:hint="default"/>
      </w:rPr>
    </w:lvl>
    <w:lvl w:ilvl="4" w:tplc="AC5A7044">
      <w:start w:val="1"/>
      <w:numFmt w:val="bullet"/>
      <w:lvlText w:val="o"/>
      <w:lvlJc w:val="left"/>
      <w:pPr>
        <w:ind w:left="3600" w:hanging="360"/>
      </w:pPr>
      <w:rPr>
        <w:rFonts w:ascii="Courier New" w:hAnsi="Courier New" w:hint="default"/>
      </w:rPr>
    </w:lvl>
    <w:lvl w:ilvl="5" w:tplc="3B94082C">
      <w:start w:val="1"/>
      <w:numFmt w:val="bullet"/>
      <w:lvlText w:val=""/>
      <w:lvlJc w:val="left"/>
      <w:pPr>
        <w:ind w:left="4320" w:hanging="360"/>
      </w:pPr>
      <w:rPr>
        <w:rFonts w:ascii="Wingdings" w:hAnsi="Wingdings" w:hint="default"/>
      </w:rPr>
    </w:lvl>
    <w:lvl w:ilvl="6" w:tplc="DEA4F4BC">
      <w:start w:val="1"/>
      <w:numFmt w:val="bullet"/>
      <w:lvlText w:val=""/>
      <w:lvlJc w:val="left"/>
      <w:pPr>
        <w:ind w:left="5040" w:hanging="360"/>
      </w:pPr>
      <w:rPr>
        <w:rFonts w:ascii="Symbol" w:hAnsi="Symbol" w:hint="default"/>
      </w:rPr>
    </w:lvl>
    <w:lvl w:ilvl="7" w:tplc="5B04077A">
      <w:start w:val="1"/>
      <w:numFmt w:val="bullet"/>
      <w:lvlText w:val="o"/>
      <w:lvlJc w:val="left"/>
      <w:pPr>
        <w:ind w:left="5760" w:hanging="360"/>
      </w:pPr>
      <w:rPr>
        <w:rFonts w:ascii="Courier New" w:hAnsi="Courier New" w:hint="default"/>
      </w:rPr>
    </w:lvl>
    <w:lvl w:ilvl="8" w:tplc="17CA1206">
      <w:start w:val="1"/>
      <w:numFmt w:val="bullet"/>
      <w:lvlText w:val=""/>
      <w:lvlJc w:val="left"/>
      <w:pPr>
        <w:ind w:left="6480" w:hanging="360"/>
      </w:pPr>
      <w:rPr>
        <w:rFonts w:ascii="Wingdings" w:hAnsi="Wingdings" w:hint="default"/>
      </w:rPr>
    </w:lvl>
  </w:abstractNum>
  <w:abstractNum w:abstractNumId="3" w15:restartNumberingAfterBreak="0">
    <w:nsid w:val="2834ABDF"/>
    <w:multiLevelType w:val="hybridMultilevel"/>
    <w:tmpl w:val="737CDB4C"/>
    <w:lvl w:ilvl="0" w:tplc="8E84D39C">
      <w:start w:val="1"/>
      <w:numFmt w:val="bullet"/>
      <w:lvlText w:val=""/>
      <w:lvlJc w:val="left"/>
      <w:pPr>
        <w:ind w:left="720" w:hanging="360"/>
      </w:pPr>
      <w:rPr>
        <w:rFonts w:ascii="Wingdings" w:hAnsi="Wingdings" w:hint="default"/>
      </w:rPr>
    </w:lvl>
    <w:lvl w:ilvl="1" w:tplc="A664BCD6">
      <w:start w:val="1"/>
      <w:numFmt w:val="bullet"/>
      <w:lvlText w:val="o"/>
      <w:lvlJc w:val="left"/>
      <w:pPr>
        <w:ind w:left="1440" w:hanging="360"/>
      </w:pPr>
      <w:rPr>
        <w:rFonts w:ascii="Courier New" w:hAnsi="Courier New" w:hint="default"/>
      </w:rPr>
    </w:lvl>
    <w:lvl w:ilvl="2" w:tplc="0CB85E52">
      <w:start w:val="1"/>
      <w:numFmt w:val="bullet"/>
      <w:lvlText w:val=""/>
      <w:lvlJc w:val="left"/>
      <w:pPr>
        <w:ind w:left="2160" w:hanging="360"/>
      </w:pPr>
      <w:rPr>
        <w:rFonts w:ascii="Wingdings" w:hAnsi="Wingdings" w:hint="default"/>
      </w:rPr>
    </w:lvl>
    <w:lvl w:ilvl="3" w:tplc="D3BC4C4A">
      <w:start w:val="1"/>
      <w:numFmt w:val="bullet"/>
      <w:lvlText w:val=""/>
      <w:lvlJc w:val="left"/>
      <w:pPr>
        <w:ind w:left="2880" w:hanging="360"/>
      </w:pPr>
      <w:rPr>
        <w:rFonts w:ascii="Symbol" w:hAnsi="Symbol" w:hint="default"/>
      </w:rPr>
    </w:lvl>
    <w:lvl w:ilvl="4" w:tplc="167265C4">
      <w:start w:val="1"/>
      <w:numFmt w:val="bullet"/>
      <w:lvlText w:val="o"/>
      <w:lvlJc w:val="left"/>
      <w:pPr>
        <w:ind w:left="3600" w:hanging="360"/>
      </w:pPr>
      <w:rPr>
        <w:rFonts w:ascii="Courier New" w:hAnsi="Courier New" w:hint="default"/>
      </w:rPr>
    </w:lvl>
    <w:lvl w:ilvl="5" w:tplc="82927BF2">
      <w:start w:val="1"/>
      <w:numFmt w:val="bullet"/>
      <w:lvlText w:val=""/>
      <w:lvlJc w:val="left"/>
      <w:pPr>
        <w:ind w:left="4320" w:hanging="360"/>
      </w:pPr>
      <w:rPr>
        <w:rFonts w:ascii="Wingdings" w:hAnsi="Wingdings" w:hint="default"/>
      </w:rPr>
    </w:lvl>
    <w:lvl w:ilvl="6" w:tplc="9806852C">
      <w:start w:val="1"/>
      <w:numFmt w:val="bullet"/>
      <w:lvlText w:val=""/>
      <w:lvlJc w:val="left"/>
      <w:pPr>
        <w:ind w:left="5040" w:hanging="360"/>
      </w:pPr>
      <w:rPr>
        <w:rFonts w:ascii="Symbol" w:hAnsi="Symbol" w:hint="default"/>
      </w:rPr>
    </w:lvl>
    <w:lvl w:ilvl="7" w:tplc="565C9132">
      <w:start w:val="1"/>
      <w:numFmt w:val="bullet"/>
      <w:lvlText w:val="o"/>
      <w:lvlJc w:val="left"/>
      <w:pPr>
        <w:ind w:left="5760" w:hanging="360"/>
      </w:pPr>
      <w:rPr>
        <w:rFonts w:ascii="Courier New" w:hAnsi="Courier New" w:hint="default"/>
      </w:rPr>
    </w:lvl>
    <w:lvl w:ilvl="8" w:tplc="A9467ECC">
      <w:start w:val="1"/>
      <w:numFmt w:val="bullet"/>
      <w:lvlText w:val=""/>
      <w:lvlJc w:val="left"/>
      <w:pPr>
        <w:ind w:left="6480" w:hanging="360"/>
      </w:pPr>
      <w:rPr>
        <w:rFonts w:ascii="Wingdings" w:hAnsi="Wingdings" w:hint="default"/>
      </w:rPr>
    </w:lvl>
  </w:abstractNum>
  <w:abstractNum w:abstractNumId="4" w15:restartNumberingAfterBreak="0">
    <w:nsid w:val="350FB39E"/>
    <w:multiLevelType w:val="hybridMultilevel"/>
    <w:tmpl w:val="6F42AB9E"/>
    <w:lvl w:ilvl="0" w:tplc="4C9A0ABE">
      <w:start w:val="1"/>
      <w:numFmt w:val="bullet"/>
      <w:lvlText w:val=""/>
      <w:lvlJc w:val="left"/>
      <w:pPr>
        <w:ind w:left="720" w:hanging="360"/>
      </w:pPr>
      <w:rPr>
        <w:rFonts w:ascii="Wingdings" w:hAnsi="Wingdings" w:hint="default"/>
      </w:rPr>
    </w:lvl>
    <w:lvl w:ilvl="1" w:tplc="9BAC89CA">
      <w:start w:val="1"/>
      <w:numFmt w:val="bullet"/>
      <w:lvlText w:val="o"/>
      <w:lvlJc w:val="left"/>
      <w:pPr>
        <w:ind w:left="1440" w:hanging="360"/>
      </w:pPr>
      <w:rPr>
        <w:rFonts w:ascii="Courier New" w:hAnsi="Courier New" w:hint="default"/>
      </w:rPr>
    </w:lvl>
    <w:lvl w:ilvl="2" w:tplc="7B443F4A">
      <w:start w:val="1"/>
      <w:numFmt w:val="bullet"/>
      <w:lvlText w:val=""/>
      <w:lvlJc w:val="left"/>
      <w:pPr>
        <w:ind w:left="2160" w:hanging="360"/>
      </w:pPr>
      <w:rPr>
        <w:rFonts w:ascii="Wingdings" w:hAnsi="Wingdings" w:hint="default"/>
      </w:rPr>
    </w:lvl>
    <w:lvl w:ilvl="3" w:tplc="7FD476D6">
      <w:start w:val="1"/>
      <w:numFmt w:val="bullet"/>
      <w:lvlText w:val=""/>
      <w:lvlJc w:val="left"/>
      <w:pPr>
        <w:ind w:left="2880" w:hanging="360"/>
      </w:pPr>
      <w:rPr>
        <w:rFonts w:ascii="Symbol" w:hAnsi="Symbol" w:hint="default"/>
      </w:rPr>
    </w:lvl>
    <w:lvl w:ilvl="4" w:tplc="94B09A98">
      <w:start w:val="1"/>
      <w:numFmt w:val="bullet"/>
      <w:lvlText w:val="o"/>
      <w:lvlJc w:val="left"/>
      <w:pPr>
        <w:ind w:left="3600" w:hanging="360"/>
      </w:pPr>
      <w:rPr>
        <w:rFonts w:ascii="Courier New" w:hAnsi="Courier New" w:hint="default"/>
      </w:rPr>
    </w:lvl>
    <w:lvl w:ilvl="5" w:tplc="3B3266E6">
      <w:start w:val="1"/>
      <w:numFmt w:val="bullet"/>
      <w:lvlText w:val=""/>
      <w:lvlJc w:val="left"/>
      <w:pPr>
        <w:ind w:left="4320" w:hanging="360"/>
      </w:pPr>
      <w:rPr>
        <w:rFonts w:ascii="Wingdings" w:hAnsi="Wingdings" w:hint="default"/>
      </w:rPr>
    </w:lvl>
    <w:lvl w:ilvl="6" w:tplc="19A0533A">
      <w:start w:val="1"/>
      <w:numFmt w:val="bullet"/>
      <w:lvlText w:val=""/>
      <w:lvlJc w:val="left"/>
      <w:pPr>
        <w:ind w:left="5040" w:hanging="360"/>
      </w:pPr>
      <w:rPr>
        <w:rFonts w:ascii="Symbol" w:hAnsi="Symbol" w:hint="default"/>
      </w:rPr>
    </w:lvl>
    <w:lvl w:ilvl="7" w:tplc="49B880EE">
      <w:start w:val="1"/>
      <w:numFmt w:val="bullet"/>
      <w:lvlText w:val="o"/>
      <w:lvlJc w:val="left"/>
      <w:pPr>
        <w:ind w:left="5760" w:hanging="360"/>
      </w:pPr>
      <w:rPr>
        <w:rFonts w:ascii="Courier New" w:hAnsi="Courier New" w:hint="default"/>
      </w:rPr>
    </w:lvl>
    <w:lvl w:ilvl="8" w:tplc="CE3A2A86">
      <w:start w:val="1"/>
      <w:numFmt w:val="bullet"/>
      <w:lvlText w:val=""/>
      <w:lvlJc w:val="left"/>
      <w:pPr>
        <w:ind w:left="6480" w:hanging="360"/>
      </w:pPr>
      <w:rPr>
        <w:rFonts w:ascii="Wingdings" w:hAnsi="Wingdings" w:hint="default"/>
      </w:rPr>
    </w:lvl>
  </w:abstractNum>
  <w:abstractNum w:abstractNumId="5" w15:restartNumberingAfterBreak="0">
    <w:nsid w:val="39A24B91"/>
    <w:multiLevelType w:val="hybridMultilevel"/>
    <w:tmpl w:val="888CDA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E96F02"/>
    <w:multiLevelType w:val="hybridMultilevel"/>
    <w:tmpl w:val="C98456A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A3811B5"/>
    <w:multiLevelType w:val="hybridMultilevel"/>
    <w:tmpl w:val="F50C6FA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F385212"/>
    <w:multiLevelType w:val="hybridMultilevel"/>
    <w:tmpl w:val="1B9212D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D4F64D2"/>
    <w:multiLevelType w:val="hybridMultilevel"/>
    <w:tmpl w:val="53EAD1E8"/>
    <w:lvl w:ilvl="0" w:tplc="72685BF4">
      <w:start w:val="1"/>
      <w:numFmt w:val="bullet"/>
      <w:lvlText w:val=""/>
      <w:lvlJc w:val="left"/>
      <w:pPr>
        <w:ind w:left="360" w:hanging="360"/>
      </w:pPr>
      <w:rPr>
        <w:rFonts w:ascii="Wingdings" w:hAnsi="Wingdings" w:hint="default"/>
      </w:rPr>
    </w:lvl>
    <w:lvl w:ilvl="1" w:tplc="09205E42">
      <w:start w:val="1"/>
      <w:numFmt w:val="bullet"/>
      <w:lvlText w:val="o"/>
      <w:lvlJc w:val="left"/>
      <w:pPr>
        <w:ind w:left="1080" w:hanging="360"/>
      </w:pPr>
      <w:rPr>
        <w:rFonts w:ascii="Courier New" w:hAnsi="Courier New" w:hint="default"/>
      </w:rPr>
    </w:lvl>
    <w:lvl w:ilvl="2" w:tplc="89E6A2EE">
      <w:start w:val="1"/>
      <w:numFmt w:val="bullet"/>
      <w:lvlText w:val=""/>
      <w:lvlJc w:val="left"/>
      <w:pPr>
        <w:ind w:left="1800" w:hanging="360"/>
      </w:pPr>
      <w:rPr>
        <w:rFonts w:ascii="Wingdings" w:hAnsi="Wingdings" w:hint="default"/>
      </w:rPr>
    </w:lvl>
    <w:lvl w:ilvl="3" w:tplc="0EBA7234">
      <w:start w:val="1"/>
      <w:numFmt w:val="bullet"/>
      <w:lvlText w:val=""/>
      <w:lvlJc w:val="left"/>
      <w:pPr>
        <w:ind w:left="2520" w:hanging="360"/>
      </w:pPr>
      <w:rPr>
        <w:rFonts w:ascii="Symbol" w:hAnsi="Symbol" w:hint="default"/>
      </w:rPr>
    </w:lvl>
    <w:lvl w:ilvl="4" w:tplc="C1929460">
      <w:start w:val="1"/>
      <w:numFmt w:val="bullet"/>
      <w:lvlText w:val="o"/>
      <w:lvlJc w:val="left"/>
      <w:pPr>
        <w:ind w:left="3240" w:hanging="360"/>
      </w:pPr>
      <w:rPr>
        <w:rFonts w:ascii="Courier New" w:hAnsi="Courier New" w:hint="default"/>
      </w:rPr>
    </w:lvl>
    <w:lvl w:ilvl="5" w:tplc="A73ACC42">
      <w:start w:val="1"/>
      <w:numFmt w:val="bullet"/>
      <w:lvlText w:val=""/>
      <w:lvlJc w:val="left"/>
      <w:pPr>
        <w:ind w:left="3960" w:hanging="360"/>
      </w:pPr>
      <w:rPr>
        <w:rFonts w:ascii="Wingdings" w:hAnsi="Wingdings" w:hint="default"/>
      </w:rPr>
    </w:lvl>
    <w:lvl w:ilvl="6" w:tplc="91E0CC82">
      <w:start w:val="1"/>
      <w:numFmt w:val="bullet"/>
      <w:lvlText w:val=""/>
      <w:lvlJc w:val="left"/>
      <w:pPr>
        <w:ind w:left="4680" w:hanging="360"/>
      </w:pPr>
      <w:rPr>
        <w:rFonts w:ascii="Symbol" w:hAnsi="Symbol" w:hint="default"/>
      </w:rPr>
    </w:lvl>
    <w:lvl w:ilvl="7" w:tplc="4ECAE948">
      <w:start w:val="1"/>
      <w:numFmt w:val="bullet"/>
      <w:lvlText w:val="o"/>
      <w:lvlJc w:val="left"/>
      <w:pPr>
        <w:ind w:left="5400" w:hanging="360"/>
      </w:pPr>
      <w:rPr>
        <w:rFonts w:ascii="Courier New" w:hAnsi="Courier New" w:hint="default"/>
      </w:rPr>
    </w:lvl>
    <w:lvl w:ilvl="8" w:tplc="33E0935A">
      <w:start w:val="1"/>
      <w:numFmt w:val="bullet"/>
      <w:lvlText w:val=""/>
      <w:lvlJc w:val="left"/>
      <w:pPr>
        <w:ind w:left="6120" w:hanging="360"/>
      </w:pPr>
      <w:rPr>
        <w:rFonts w:ascii="Wingdings" w:hAnsi="Wingdings" w:hint="default"/>
      </w:rPr>
    </w:lvl>
  </w:abstractNum>
  <w:abstractNum w:abstractNumId="10" w15:restartNumberingAfterBreak="0">
    <w:nsid w:val="6841042B"/>
    <w:multiLevelType w:val="hybridMultilevel"/>
    <w:tmpl w:val="399EE916"/>
    <w:lvl w:ilvl="0" w:tplc="70AE417C">
      <w:start w:val="1"/>
      <w:numFmt w:val="bullet"/>
      <w:lvlText w:val=""/>
      <w:lvlJc w:val="left"/>
      <w:pPr>
        <w:ind w:left="720" w:hanging="360"/>
      </w:pPr>
      <w:rPr>
        <w:rFonts w:ascii="Wingdings" w:hAnsi="Wingdings" w:hint="default"/>
      </w:rPr>
    </w:lvl>
    <w:lvl w:ilvl="1" w:tplc="95625B20">
      <w:start w:val="1"/>
      <w:numFmt w:val="bullet"/>
      <w:lvlText w:val="o"/>
      <w:lvlJc w:val="left"/>
      <w:pPr>
        <w:ind w:left="1440" w:hanging="360"/>
      </w:pPr>
      <w:rPr>
        <w:rFonts w:ascii="Courier New" w:hAnsi="Courier New" w:hint="default"/>
      </w:rPr>
    </w:lvl>
    <w:lvl w:ilvl="2" w:tplc="63424302">
      <w:start w:val="1"/>
      <w:numFmt w:val="bullet"/>
      <w:lvlText w:val=""/>
      <w:lvlJc w:val="left"/>
      <w:pPr>
        <w:ind w:left="2160" w:hanging="360"/>
      </w:pPr>
      <w:rPr>
        <w:rFonts w:ascii="Wingdings" w:hAnsi="Wingdings" w:hint="default"/>
      </w:rPr>
    </w:lvl>
    <w:lvl w:ilvl="3" w:tplc="0F8A6FAA">
      <w:start w:val="1"/>
      <w:numFmt w:val="bullet"/>
      <w:lvlText w:val=""/>
      <w:lvlJc w:val="left"/>
      <w:pPr>
        <w:ind w:left="2880" w:hanging="360"/>
      </w:pPr>
      <w:rPr>
        <w:rFonts w:ascii="Symbol" w:hAnsi="Symbol" w:hint="default"/>
      </w:rPr>
    </w:lvl>
    <w:lvl w:ilvl="4" w:tplc="607CEA00">
      <w:start w:val="1"/>
      <w:numFmt w:val="bullet"/>
      <w:lvlText w:val="o"/>
      <w:lvlJc w:val="left"/>
      <w:pPr>
        <w:ind w:left="3600" w:hanging="360"/>
      </w:pPr>
      <w:rPr>
        <w:rFonts w:ascii="Courier New" w:hAnsi="Courier New" w:hint="default"/>
      </w:rPr>
    </w:lvl>
    <w:lvl w:ilvl="5" w:tplc="8482194C">
      <w:start w:val="1"/>
      <w:numFmt w:val="bullet"/>
      <w:lvlText w:val=""/>
      <w:lvlJc w:val="left"/>
      <w:pPr>
        <w:ind w:left="4320" w:hanging="360"/>
      </w:pPr>
      <w:rPr>
        <w:rFonts w:ascii="Wingdings" w:hAnsi="Wingdings" w:hint="default"/>
      </w:rPr>
    </w:lvl>
    <w:lvl w:ilvl="6" w:tplc="E02CBA24">
      <w:start w:val="1"/>
      <w:numFmt w:val="bullet"/>
      <w:lvlText w:val=""/>
      <w:lvlJc w:val="left"/>
      <w:pPr>
        <w:ind w:left="5040" w:hanging="360"/>
      </w:pPr>
      <w:rPr>
        <w:rFonts w:ascii="Symbol" w:hAnsi="Symbol" w:hint="default"/>
      </w:rPr>
    </w:lvl>
    <w:lvl w:ilvl="7" w:tplc="6B6214EE">
      <w:start w:val="1"/>
      <w:numFmt w:val="bullet"/>
      <w:lvlText w:val="o"/>
      <w:lvlJc w:val="left"/>
      <w:pPr>
        <w:ind w:left="5760" w:hanging="360"/>
      </w:pPr>
      <w:rPr>
        <w:rFonts w:ascii="Courier New" w:hAnsi="Courier New" w:hint="default"/>
      </w:rPr>
    </w:lvl>
    <w:lvl w:ilvl="8" w:tplc="58FC432C">
      <w:start w:val="1"/>
      <w:numFmt w:val="bullet"/>
      <w:lvlText w:val=""/>
      <w:lvlJc w:val="left"/>
      <w:pPr>
        <w:ind w:left="6480" w:hanging="360"/>
      </w:pPr>
      <w:rPr>
        <w:rFonts w:ascii="Wingdings" w:hAnsi="Wingdings" w:hint="default"/>
      </w:rPr>
    </w:lvl>
  </w:abstractNum>
  <w:abstractNum w:abstractNumId="11" w15:restartNumberingAfterBreak="0">
    <w:nsid w:val="71E53707"/>
    <w:multiLevelType w:val="hybridMultilevel"/>
    <w:tmpl w:val="AECA319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63285160">
    <w:abstractNumId w:val="3"/>
  </w:num>
  <w:num w:numId="2" w16cid:durableId="433406407">
    <w:abstractNumId w:val="0"/>
  </w:num>
  <w:num w:numId="3" w16cid:durableId="2075276470">
    <w:abstractNumId w:val="10"/>
  </w:num>
  <w:num w:numId="4" w16cid:durableId="703097833">
    <w:abstractNumId w:val="4"/>
  </w:num>
  <w:num w:numId="5" w16cid:durableId="804006395">
    <w:abstractNumId w:val="2"/>
  </w:num>
  <w:num w:numId="6" w16cid:durableId="1394045717">
    <w:abstractNumId w:val="1"/>
  </w:num>
  <w:num w:numId="7" w16cid:durableId="1455296893">
    <w:abstractNumId w:val="9"/>
  </w:num>
  <w:num w:numId="8" w16cid:durableId="1629117728">
    <w:abstractNumId w:val="8"/>
  </w:num>
  <w:num w:numId="9" w16cid:durableId="283080858">
    <w:abstractNumId w:val="5"/>
  </w:num>
  <w:num w:numId="10" w16cid:durableId="438642155">
    <w:abstractNumId w:val="11"/>
  </w:num>
  <w:num w:numId="11" w16cid:durableId="1389913906">
    <w:abstractNumId w:val="6"/>
  </w:num>
  <w:num w:numId="12" w16cid:durableId="14141582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DDD"/>
    <w:rsid w:val="00012E12"/>
    <w:rsid w:val="0002471F"/>
    <w:rsid w:val="00051BAF"/>
    <w:rsid w:val="000651B9"/>
    <w:rsid w:val="00071BDD"/>
    <w:rsid w:val="00090B51"/>
    <w:rsid w:val="000B7E39"/>
    <w:rsid w:val="00180840"/>
    <w:rsid w:val="001D2983"/>
    <w:rsid w:val="001E638C"/>
    <w:rsid w:val="00214DA0"/>
    <w:rsid w:val="00220760"/>
    <w:rsid w:val="00232129"/>
    <w:rsid w:val="00256662"/>
    <w:rsid w:val="00280722"/>
    <w:rsid w:val="002828F5"/>
    <w:rsid w:val="002912C7"/>
    <w:rsid w:val="002A3667"/>
    <w:rsid w:val="002A4E52"/>
    <w:rsid w:val="002C1D43"/>
    <w:rsid w:val="002C5F01"/>
    <w:rsid w:val="0032778C"/>
    <w:rsid w:val="003313F7"/>
    <w:rsid w:val="003E1AC6"/>
    <w:rsid w:val="0043544E"/>
    <w:rsid w:val="00462306"/>
    <w:rsid w:val="00467268"/>
    <w:rsid w:val="004D14A5"/>
    <w:rsid w:val="004D2113"/>
    <w:rsid w:val="004D6F31"/>
    <w:rsid w:val="005047CA"/>
    <w:rsid w:val="00587128"/>
    <w:rsid w:val="00590B14"/>
    <w:rsid w:val="005C5459"/>
    <w:rsid w:val="005E75AA"/>
    <w:rsid w:val="00601D62"/>
    <w:rsid w:val="006059D5"/>
    <w:rsid w:val="00614BD3"/>
    <w:rsid w:val="0061B652"/>
    <w:rsid w:val="0063006B"/>
    <w:rsid w:val="00634EA6"/>
    <w:rsid w:val="0064176C"/>
    <w:rsid w:val="00655CC9"/>
    <w:rsid w:val="00692B91"/>
    <w:rsid w:val="006C4823"/>
    <w:rsid w:val="006F6DE0"/>
    <w:rsid w:val="00716076"/>
    <w:rsid w:val="00751757"/>
    <w:rsid w:val="00757E63"/>
    <w:rsid w:val="00776E04"/>
    <w:rsid w:val="007823E0"/>
    <w:rsid w:val="00783FA1"/>
    <w:rsid w:val="007C75B0"/>
    <w:rsid w:val="00821467"/>
    <w:rsid w:val="00827D6B"/>
    <w:rsid w:val="00865499"/>
    <w:rsid w:val="00874044"/>
    <w:rsid w:val="0088519B"/>
    <w:rsid w:val="00932E82"/>
    <w:rsid w:val="009530F2"/>
    <w:rsid w:val="00957943"/>
    <w:rsid w:val="009625CB"/>
    <w:rsid w:val="00987F84"/>
    <w:rsid w:val="00A06E41"/>
    <w:rsid w:val="00A22476"/>
    <w:rsid w:val="00A25458"/>
    <w:rsid w:val="00A51D56"/>
    <w:rsid w:val="00A73F20"/>
    <w:rsid w:val="00A81A00"/>
    <w:rsid w:val="00A91469"/>
    <w:rsid w:val="00AA5F20"/>
    <w:rsid w:val="00AB032B"/>
    <w:rsid w:val="00AB2322"/>
    <w:rsid w:val="00B622BD"/>
    <w:rsid w:val="00B7075A"/>
    <w:rsid w:val="00B71DB7"/>
    <w:rsid w:val="00B740B3"/>
    <w:rsid w:val="00B900CF"/>
    <w:rsid w:val="00B972A0"/>
    <w:rsid w:val="00C015C2"/>
    <w:rsid w:val="00C10395"/>
    <w:rsid w:val="00C32E84"/>
    <w:rsid w:val="00C3472E"/>
    <w:rsid w:val="00C77528"/>
    <w:rsid w:val="00C85F29"/>
    <w:rsid w:val="00C963DC"/>
    <w:rsid w:val="00CD7C33"/>
    <w:rsid w:val="00D32DCF"/>
    <w:rsid w:val="00D57AD2"/>
    <w:rsid w:val="00DA0E42"/>
    <w:rsid w:val="00DB093E"/>
    <w:rsid w:val="00DF28DD"/>
    <w:rsid w:val="00E14972"/>
    <w:rsid w:val="00E170F6"/>
    <w:rsid w:val="00E711B7"/>
    <w:rsid w:val="00EA4F41"/>
    <w:rsid w:val="00ED0364"/>
    <w:rsid w:val="00EF3B19"/>
    <w:rsid w:val="00F337A9"/>
    <w:rsid w:val="00F41664"/>
    <w:rsid w:val="00F4764C"/>
    <w:rsid w:val="00F510E8"/>
    <w:rsid w:val="00F67CF1"/>
    <w:rsid w:val="00FB0317"/>
    <w:rsid w:val="00FC1DDD"/>
    <w:rsid w:val="00FF5BF3"/>
    <w:rsid w:val="023F5CC6"/>
    <w:rsid w:val="028D0AE0"/>
    <w:rsid w:val="02DBDA7A"/>
    <w:rsid w:val="0500C67A"/>
    <w:rsid w:val="05D7FE6C"/>
    <w:rsid w:val="06BAD918"/>
    <w:rsid w:val="06DAFED1"/>
    <w:rsid w:val="07201F48"/>
    <w:rsid w:val="077972E7"/>
    <w:rsid w:val="07D92D42"/>
    <w:rsid w:val="07DFEB5C"/>
    <w:rsid w:val="0866840E"/>
    <w:rsid w:val="08E1214C"/>
    <w:rsid w:val="094484D8"/>
    <w:rsid w:val="0988718F"/>
    <w:rsid w:val="09C9C867"/>
    <w:rsid w:val="0A0E05E2"/>
    <w:rsid w:val="0A1EF31A"/>
    <w:rsid w:val="0B1529CA"/>
    <w:rsid w:val="0B2441F0"/>
    <w:rsid w:val="0B51BFDF"/>
    <w:rsid w:val="0B5F5ABE"/>
    <w:rsid w:val="0B9E3E8A"/>
    <w:rsid w:val="0BB4DE90"/>
    <w:rsid w:val="0BED8B69"/>
    <w:rsid w:val="0C97D9F0"/>
    <w:rsid w:val="102D4F9A"/>
    <w:rsid w:val="1099D820"/>
    <w:rsid w:val="113CD0FB"/>
    <w:rsid w:val="1171DFC9"/>
    <w:rsid w:val="123D3EDD"/>
    <w:rsid w:val="13E2A40D"/>
    <w:rsid w:val="13EE7DD6"/>
    <w:rsid w:val="14C639EF"/>
    <w:rsid w:val="156A73C7"/>
    <w:rsid w:val="15EBB1DA"/>
    <w:rsid w:val="16068852"/>
    <w:rsid w:val="161F7544"/>
    <w:rsid w:val="168748ED"/>
    <w:rsid w:val="168FE9B5"/>
    <w:rsid w:val="178A92FF"/>
    <w:rsid w:val="1836010A"/>
    <w:rsid w:val="186A572E"/>
    <w:rsid w:val="18A95B1C"/>
    <w:rsid w:val="18B901BA"/>
    <w:rsid w:val="199572BA"/>
    <w:rsid w:val="19A11F35"/>
    <w:rsid w:val="1A0B5F3C"/>
    <w:rsid w:val="1AE6953E"/>
    <w:rsid w:val="1B9627BD"/>
    <w:rsid w:val="1C98A874"/>
    <w:rsid w:val="1CB561D3"/>
    <w:rsid w:val="1D286C76"/>
    <w:rsid w:val="1DAD01EE"/>
    <w:rsid w:val="1E643061"/>
    <w:rsid w:val="1EA72BB5"/>
    <w:rsid w:val="1EE5E3C3"/>
    <w:rsid w:val="1F22CD3B"/>
    <w:rsid w:val="1FC57AD0"/>
    <w:rsid w:val="1FD28666"/>
    <w:rsid w:val="20762E76"/>
    <w:rsid w:val="217323C9"/>
    <w:rsid w:val="226CDE4D"/>
    <w:rsid w:val="2287BC8D"/>
    <w:rsid w:val="2394D009"/>
    <w:rsid w:val="239FDEBA"/>
    <w:rsid w:val="243C0131"/>
    <w:rsid w:val="2596BFB2"/>
    <w:rsid w:val="26F13C71"/>
    <w:rsid w:val="27D1CD27"/>
    <w:rsid w:val="28889480"/>
    <w:rsid w:val="28FD0BAF"/>
    <w:rsid w:val="2954E91D"/>
    <w:rsid w:val="2AD11FA9"/>
    <w:rsid w:val="2ADEBB05"/>
    <w:rsid w:val="2E304F2D"/>
    <w:rsid w:val="2EF92434"/>
    <w:rsid w:val="30F421AA"/>
    <w:rsid w:val="313BAB6D"/>
    <w:rsid w:val="3170BE01"/>
    <w:rsid w:val="3179BB41"/>
    <w:rsid w:val="32113342"/>
    <w:rsid w:val="322D7C6F"/>
    <w:rsid w:val="3369A54C"/>
    <w:rsid w:val="33EF30E7"/>
    <w:rsid w:val="349BFF3C"/>
    <w:rsid w:val="34E19D72"/>
    <w:rsid w:val="35186D68"/>
    <w:rsid w:val="353A6A7B"/>
    <w:rsid w:val="355A4F15"/>
    <w:rsid w:val="35CD59E0"/>
    <w:rsid w:val="36C64C08"/>
    <w:rsid w:val="36CA4B28"/>
    <w:rsid w:val="36F367D7"/>
    <w:rsid w:val="3818748D"/>
    <w:rsid w:val="3871968B"/>
    <w:rsid w:val="38C4DB26"/>
    <w:rsid w:val="39AF136C"/>
    <w:rsid w:val="3ACEBA6C"/>
    <w:rsid w:val="3B07A2D3"/>
    <w:rsid w:val="3B09BAB2"/>
    <w:rsid w:val="3B9D3C4F"/>
    <w:rsid w:val="3C09D130"/>
    <w:rsid w:val="3D02352A"/>
    <w:rsid w:val="3D174D5B"/>
    <w:rsid w:val="3DE728A6"/>
    <w:rsid w:val="3F3CBEB0"/>
    <w:rsid w:val="3F3F8E0B"/>
    <w:rsid w:val="400569FC"/>
    <w:rsid w:val="40EEDF74"/>
    <w:rsid w:val="41BB3032"/>
    <w:rsid w:val="421378F6"/>
    <w:rsid w:val="42BAE3C3"/>
    <w:rsid w:val="43AE4AAA"/>
    <w:rsid w:val="44A714F7"/>
    <w:rsid w:val="44C5E244"/>
    <w:rsid w:val="452C4C1A"/>
    <w:rsid w:val="46319443"/>
    <w:rsid w:val="467BCF8B"/>
    <w:rsid w:val="46E42426"/>
    <w:rsid w:val="47AFFA6F"/>
    <w:rsid w:val="47BF346B"/>
    <w:rsid w:val="485BF6B3"/>
    <w:rsid w:val="48DC6C9F"/>
    <w:rsid w:val="4A83C535"/>
    <w:rsid w:val="4AC50652"/>
    <w:rsid w:val="4AD68C41"/>
    <w:rsid w:val="4B32EF0A"/>
    <w:rsid w:val="4BFA4734"/>
    <w:rsid w:val="4C3626F0"/>
    <w:rsid w:val="4C7ED011"/>
    <w:rsid w:val="4DE122C5"/>
    <w:rsid w:val="4E0D6D1E"/>
    <w:rsid w:val="4E9DA7E5"/>
    <w:rsid w:val="4EB0801C"/>
    <w:rsid w:val="4ED664A3"/>
    <w:rsid w:val="4EF119B4"/>
    <w:rsid w:val="519719EF"/>
    <w:rsid w:val="51B5798C"/>
    <w:rsid w:val="51C91224"/>
    <w:rsid w:val="5216D942"/>
    <w:rsid w:val="533DBE64"/>
    <w:rsid w:val="54BF6CE0"/>
    <w:rsid w:val="551107FB"/>
    <w:rsid w:val="55F500A3"/>
    <w:rsid w:val="55FA8A41"/>
    <w:rsid w:val="56EE3225"/>
    <w:rsid w:val="57A4DCE5"/>
    <w:rsid w:val="57F40F18"/>
    <w:rsid w:val="580C3FAD"/>
    <w:rsid w:val="58698F8D"/>
    <w:rsid w:val="58A47483"/>
    <w:rsid w:val="5990B537"/>
    <w:rsid w:val="5B537B6A"/>
    <w:rsid w:val="5B69895C"/>
    <w:rsid w:val="5B823E96"/>
    <w:rsid w:val="5C62F376"/>
    <w:rsid w:val="5C76CCD0"/>
    <w:rsid w:val="5C778A37"/>
    <w:rsid w:val="5DBF20D1"/>
    <w:rsid w:val="5DF038CD"/>
    <w:rsid w:val="5E07D7DF"/>
    <w:rsid w:val="5EE19416"/>
    <w:rsid w:val="5F551749"/>
    <w:rsid w:val="5FA83968"/>
    <w:rsid w:val="6155E809"/>
    <w:rsid w:val="61DF1339"/>
    <w:rsid w:val="61FDFCE9"/>
    <w:rsid w:val="6318B3C9"/>
    <w:rsid w:val="63409014"/>
    <w:rsid w:val="6345D287"/>
    <w:rsid w:val="63FFAB90"/>
    <w:rsid w:val="64A20B63"/>
    <w:rsid w:val="6565325B"/>
    <w:rsid w:val="657B1175"/>
    <w:rsid w:val="657C6A9B"/>
    <w:rsid w:val="65F572CA"/>
    <w:rsid w:val="67BA0046"/>
    <w:rsid w:val="67D6D7C8"/>
    <w:rsid w:val="68F64207"/>
    <w:rsid w:val="69433064"/>
    <w:rsid w:val="6A220984"/>
    <w:rsid w:val="6ADC94E1"/>
    <w:rsid w:val="6B1459D8"/>
    <w:rsid w:val="6B9D5F05"/>
    <w:rsid w:val="6C04F52C"/>
    <w:rsid w:val="6D63610F"/>
    <w:rsid w:val="6D6552E8"/>
    <w:rsid w:val="6E1B0BC2"/>
    <w:rsid w:val="707834F5"/>
    <w:rsid w:val="714E8F31"/>
    <w:rsid w:val="7210800E"/>
    <w:rsid w:val="72E190C5"/>
    <w:rsid w:val="7456402E"/>
    <w:rsid w:val="7634233B"/>
    <w:rsid w:val="76BCA4B6"/>
    <w:rsid w:val="771A42A4"/>
    <w:rsid w:val="77935290"/>
    <w:rsid w:val="77F31B91"/>
    <w:rsid w:val="7A0A5BEB"/>
    <w:rsid w:val="7ABB87DE"/>
    <w:rsid w:val="7AF23066"/>
    <w:rsid w:val="7D370893"/>
    <w:rsid w:val="7D829E00"/>
    <w:rsid w:val="7E46242A"/>
    <w:rsid w:val="7E4D5FAB"/>
    <w:rsid w:val="7E861381"/>
    <w:rsid w:val="7F519310"/>
    <w:rsid w:val="7F75A781"/>
    <w:rsid w:val="7FAADD9A"/>
    <w:rsid w:val="7FFE58A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7C6CC"/>
  <w15:chartTrackingRefBased/>
  <w15:docId w15:val="{75F2D7AE-6C97-400F-868E-38E973538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C1D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C1DDD"/>
    <w:pPr>
      <w:ind w:left="720"/>
      <w:contextualSpacing/>
    </w:pPr>
    <w:rPr>
      <w:kern w:val="2"/>
      <w14:ligatures w14:val="standardContextual"/>
    </w:rPr>
  </w:style>
  <w:style w:type="paragraph" w:styleId="Header">
    <w:name w:val="header"/>
    <w:basedOn w:val="Normal"/>
    <w:link w:val="HeaderChar"/>
    <w:uiPriority w:val="99"/>
    <w:unhideWhenUsed/>
    <w:rsid w:val="00FC1D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1DDD"/>
  </w:style>
  <w:style w:type="paragraph" w:styleId="Footer">
    <w:name w:val="footer"/>
    <w:basedOn w:val="Normal"/>
    <w:link w:val="FooterChar"/>
    <w:uiPriority w:val="99"/>
    <w:unhideWhenUsed/>
    <w:rsid w:val="00FC1D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1DDD"/>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1CB561D3"/>
    <w:pPr>
      <w:spacing w:after="0"/>
    </w:pPr>
  </w:style>
  <w:style w:type="character" w:styleId="UnresolvedMention">
    <w:name w:val="Unresolved Mention"/>
    <w:basedOn w:val="DefaultParagraphFont"/>
    <w:uiPriority w:val="99"/>
    <w:semiHidden/>
    <w:unhideWhenUsed/>
    <w:rsid w:val="007C75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kehs.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kes.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butterworth@keschools.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recruitment@keschools.org.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9d45eb28-bba9-4e5f-b7bb-b79ae20ec257">
      <UserInfo>
        <DisplayName>Harish Kauldhar</DisplayName>
        <AccountId>60</AccountId>
        <AccountType/>
      </UserInfo>
      <UserInfo>
        <DisplayName>Kirstie Dugmore</DisplayName>
        <AccountId>30</AccountId>
        <AccountType/>
      </UserInfo>
      <UserInfo>
        <DisplayName>Jenny Butterworth</DisplayName>
        <AccountId>13</AccountId>
        <AccountType/>
      </UserInfo>
      <UserInfo>
        <DisplayName>Annabell Lamba</DisplayName>
        <AccountId>66</AccountId>
        <AccountType/>
      </UserInfo>
    </SharedWithUsers>
    <TaxCatchAll xmlns="9d45eb28-bba9-4e5f-b7bb-b79ae20ec257" xsi:nil="true"/>
    <lcf76f155ced4ddcb4097134ff3c332f xmlns="a3851de4-502c-4495-987d-4216524222d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74E3259031BE47945420197EABA211" ma:contentTypeVersion="16" ma:contentTypeDescription="Create a new document." ma:contentTypeScope="" ma:versionID="3085ccacbedb013f3c7a155b83937881">
  <xsd:schema xmlns:xsd="http://www.w3.org/2001/XMLSchema" xmlns:xs="http://www.w3.org/2001/XMLSchema" xmlns:p="http://schemas.microsoft.com/office/2006/metadata/properties" xmlns:ns2="a3851de4-502c-4495-987d-4216524222d7" xmlns:ns3="9d45eb28-bba9-4e5f-b7bb-b79ae20ec257" targetNamespace="http://schemas.microsoft.com/office/2006/metadata/properties" ma:root="true" ma:fieldsID="a0b10304e029b143441960bbc2b4bd1e" ns2:_="" ns3:_="">
    <xsd:import namespace="a3851de4-502c-4495-987d-4216524222d7"/>
    <xsd:import namespace="9d45eb28-bba9-4e5f-b7bb-b79ae20ec2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51de4-502c-4495-987d-4216524222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5dfd691-d440-46c1-9855-79c82727649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45eb28-bba9-4e5f-b7bb-b79ae20ec25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eccffbe-6244-476a-8146-e6d386c4e1d4}" ma:internalName="TaxCatchAll" ma:showField="CatchAllData" ma:web="9d45eb28-bba9-4e5f-b7bb-b79ae20ec2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33C6E6-0E9D-49FE-9808-FB63D809BCE7}">
  <ds:schemaRefs>
    <ds:schemaRef ds:uri="http://schemas.microsoft.com/sharepoint/v3/contenttype/forms"/>
  </ds:schemaRefs>
</ds:datastoreItem>
</file>

<file path=customXml/itemProps2.xml><?xml version="1.0" encoding="utf-8"?>
<ds:datastoreItem xmlns:ds="http://schemas.openxmlformats.org/officeDocument/2006/customXml" ds:itemID="{4B963368-2FDF-4743-9FC5-BFB2DCE754BD}">
  <ds:schemaRefs>
    <ds:schemaRef ds:uri="http://schemas.microsoft.com/office/2006/metadata/properties"/>
    <ds:schemaRef ds:uri="http://schemas.microsoft.com/office/infopath/2007/PartnerControls"/>
    <ds:schemaRef ds:uri="9d45eb28-bba9-4e5f-b7bb-b79ae20ec257"/>
    <ds:schemaRef ds:uri="a3851de4-502c-4495-987d-4216524222d7"/>
  </ds:schemaRefs>
</ds:datastoreItem>
</file>

<file path=customXml/itemProps3.xml><?xml version="1.0" encoding="utf-8"?>
<ds:datastoreItem xmlns:ds="http://schemas.openxmlformats.org/officeDocument/2006/customXml" ds:itemID="{582F471D-6B6E-4E00-B96E-6A0DB6E0CD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51de4-502c-4495-987d-4216524222d7"/>
    <ds:schemaRef ds:uri="9d45eb28-bba9-4e5f-b7bb-b79ae20ec2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a4170-0d19-0005-0004-bc88714345d2}" enabled="1" method="Standard" siteId="{d01f8ca0-c98d-4f0a-bb28-4e4ea4cfaf9f}" removed="0"/>
</clbl:labelList>
</file>

<file path=docProps/app.xml><?xml version="1.0" encoding="utf-8"?>
<Properties xmlns="http://schemas.openxmlformats.org/officeDocument/2006/extended-properties" xmlns:vt="http://schemas.openxmlformats.org/officeDocument/2006/docPropsVTypes">
  <Template>Normal</Template>
  <TotalTime>41</TotalTime>
  <Pages>4</Pages>
  <Words>1122</Words>
  <Characters>6401</Characters>
  <Application>Microsoft Office Word</Application>
  <DocSecurity>0</DocSecurity>
  <Lines>53</Lines>
  <Paragraphs>15</Paragraphs>
  <ScaleCrop>false</ScaleCrop>
  <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Kauldhar</dc:creator>
  <cp:keywords/>
  <dc:description/>
  <cp:lastModifiedBy>Rebecca Pritchard (KES &amp; KEHS)</cp:lastModifiedBy>
  <cp:revision>32</cp:revision>
  <cp:lastPrinted>2026-10-14T12:32:00Z</cp:lastPrinted>
  <dcterms:created xsi:type="dcterms:W3CDTF">2026-10-12T14:15:00Z</dcterms:created>
  <dcterms:modified xsi:type="dcterms:W3CDTF">2026-10-14T13:16:00Z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0x0101000F74E3259031BE47945420197EABA211</vt:lpwstr>
  </property>
  <property fmtid="{D5CDD505-2E9C-101B-9397-08002B2CF9AE}" pid="3" name="Order">
    <vt:r8>126800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